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AE" w:rsidRDefault="00BA1FB1">
      <w:pPr>
        <w:spacing w:line="276" w:lineRule="auto"/>
        <w:jc w:val="both"/>
        <w:rPr>
          <w:sz w:val="28"/>
        </w:rPr>
        <w:sectPr w:rsidR="003A56A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076950" cy="8357667"/>
            <wp:effectExtent l="19050" t="0" r="0" b="0"/>
            <wp:docPr id="1" name="Рисунок 1" descr="C:\Users\User\Pictures\2023-11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1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6AE" w:rsidRDefault="00A467F2">
      <w:pPr>
        <w:pStyle w:val="a3"/>
        <w:spacing w:before="67" w:line="278" w:lineRule="auto"/>
        <w:ind w:left="821" w:right="104"/>
      </w:pPr>
      <w:r>
        <w:lastRenderedPageBreak/>
        <w:t>некоторых актов и отдельных положений некоторых актов Правительства Российской Федерации»;</w:t>
      </w:r>
    </w:p>
    <w:p w:rsidR="003A56AE" w:rsidRDefault="00A467F2">
      <w:pPr>
        <w:pStyle w:val="a4"/>
        <w:numPr>
          <w:ilvl w:val="0"/>
          <w:numId w:val="4"/>
        </w:numPr>
        <w:tabs>
          <w:tab w:val="left" w:pos="821"/>
        </w:tabs>
        <w:spacing w:line="276" w:lineRule="auto"/>
        <w:ind w:left="821" w:right="108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A56AE" w:rsidRDefault="00A467F2">
      <w:pPr>
        <w:pStyle w:val="a4"/>
        <w:numPr>
          <w:ilvl w:val="0"/>
          <w:numId w:val="4"/>
        </w:numPr>
        <w:tabs>
          <w:tab w:val="left" w:pos="821"/>
        </w:tabs>
        <w:spacing w:line="276" w:lineRule="auto"/>
        <w:ind w:left="821" w:right="102"/>
        <w:rPr>
          <w:sz w:val="28"/>
        </w:rPr>
      </w:pPr>
      <w:r>
        <w:rPr>
          <w:sz w:val="28"/>
        </w:rPr>
        <w:t>Уставом муниципального общеобразовательного бюджетного учреждения «Тамар-Уткульская средняя о</w:t>
      </w:r>
      <w:r w:rsidR="00C4158B">
        <w:rPr>
          <w:sz w:val="28"/>
        </w:rPr>
        <w:t>бщеобразовательная школа» Соль-</w:t>
      </w:r>
      <w:r>
        <w:rPr>
          <w:sz w:val="28"/>
        </w:rPr>
        <w:t>Илецкого городского округа Оренбургской области (далее Школы);</w:t>
      </w:r>
    </w:p>
    <w:p w:rsidR="003A56AE" w:rsidRDefault="00A467F2">
      <w:pPr>
        <w:pStyle w:val="a4"/>
        <w:numPr>
          <w:ilvl w:val="0"/>
          <w:numId w:val="4"/>
        </w:numPr>
        <w:tabs>
          <w:tab w:val="left" w:pos="821"/>
        </w:tabs>
        <w:spacing w:line="273" w:lineRule="auto"/>
        <w:ind w:left="821" w:right="111"/>
        <w:rPr>
          <w:sz w:val="28"/>
        </w:rPr>
      </w:pPr>
      <w:r>
        <w:rPr>
          <w:sz w:val="28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A56AE" w:rsidRDefault="003A56AE">
      <w:pPr>
        <w:pStyle w:val="a3"/>
        <w:spacing w:before="38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657"/>
          <w:tab w:val="left" w:pos="2188"/>
          <w:tab w:val="left" w:pos="4848"/>
          <w:tab w:val="left" w:pos="8015"/>
        </w:tabs>
        <w:spacing w:line="276" w:lineRule="auto"/>
        <w:ind w:right="105" w:firstLine="0"/>
        <w:rPr>
          <w:sz w:val="28"/>
        </w:rPr>
      </w:pPr>
      <w:proofErr w:type="gramStart"/>
      <w:r>
        <w:rPr>
          <w:sz w:val="28"/>
        </w:rPr>
        <w:t xml:space="preserve">Электронная информационно-образовательная среда школы (ЭИОС) – информационно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</w:t>
      </w:r>
      <w:r>
        <w:rPr>
          <w:spacing w:val="-2"/>
          <w:sz w:val="28"/>
        </w:rPr>
        <w:t>ресурсы,</w:t>
      </w:r>
      <w:r>
        <w:rPr>
          <w:sz w:val="28"/>
        </w:rPr>
        <w:tab/>
      </w:r>
      <w:r>
        <w:rPr>
          <w:spacing w:val="-2"/>
          <w:sz w:val="28"/>
        </w:rPr>
        <w:t>совокупность</w:t>
      </w:r>
      <w:r>
        <w:rPr>
          <w:sz w:val="28"/>
        </w:rPr>
        <w:tab/>
      </w:r>
      <w:r>
        <w:rPr>
          <w:spacing w:val="-2"/>
          <w:sz w:val="28"/>
        </w:rPr>
        <w:t>информационных</w:t>
      </w:r>
      <w:r>
        <w:rPr>
          <w:sz w:val="28"/>
        </w:rPr>
        <w:tab/>
      </w:r>
      <w:r>
        <w:rPr>
          <w:spacing w:val="-2"/>
          <w:sz w:val="28"/>
        </w:rPr>
        <w:t xml:space="preserve">технологий, </w:t>
      </w:r>
      <w:r>
        <w:rPr>
          <w:sz w:val="28"/>
        </w:rPr>
        <w:t>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  <w:proofErr w:type="gramEnd"/>
    </w:p>
    <w:p w:rsidR="003A56AE" w:rsidRDefault="003A56AE">
      <w:pPr>
        <w:pStyle w:val="a3"/>
        <w:spacing w:before="49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609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3A56AE" w:rsidRDefault="003A56AE">
      <w:pPr>
        <w:pStyle w:val="a3"/>
        <w:spacing w:before="54"/>
        <w:ind w:left="0"/>
        <w:jc w:val="left"/>
      </w:pPr>
    </w:p>
    <w:p w:rsidR="003A56AE" w:rsidRDefault="00A467F2">
      <w:pPr>
        <w:pStyle w:val="Heading1"/>
        <w:numPr>
          <w:ilvl w:val="0"/>
          <w:numId w:val="10"/>
        </w:numPr>
        <w:tabs>
          <w:tab w:val="left" w:pos="381"/>
        </w:tabs>
        <w:spacing w:before="1"/>
        <w:ind w:left="381" w:hanging="279"/>
        <w:jc w:val="both"/>
      </w:pPr>
      <w:r>
        <w:t>Цель</w:t>
      </w:r>
      <w:r w:rsidR="00C4158B"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3A56AE" w:rsidRDefault="00A467F2">
      <w:pPr>
        <w:pStyle w:val="a4"/>
        <w:numPr>
          <w:ilvl w:val="1"/>
          <w:numId w:val="10"/>
        </w:numPr>
        <w:tabs>
          <w:tab w:val="left" w:pos="733"/>
        </w:tabs>
        <w:spacing w:before="42" w:line="276" w:lineRule="auto"/>
        <w:ind w:right="110" w:firstLine="0"/>
        <w:rPr>
          <w:sz w:val="28"/>
        </w:rPr>
      </w:pPr>
      <w:r>
        <w:rPr>
          <w:sz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3A56AE" w:rsidRDefault="003A56AE">
      <w:pPr>
        <w:pStyle w:val="a3"/>
        <w:spacing w:before="48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593"/>
        </w:tabs>
        <w:ind w:left="593" w:hanging="491"/>
        <w:rPr>
          <w:sz w:val="28"/>
        </w:rPr>
      </w:pPr>
      <w:r>
        <w:rPr>
          <w:sz w:val="28"/>
        </w:rPr>
        <w:t>Основные</w:t>
      </w:r>
      <w:r w:rsidR="00C4158B">
        <w:rPr>
          <w:sz w:val="28"/>
        </w:rPr>
        <w:t xml:space="preserve"> </w:t>
      </w:r>
      <w:r>
        <w:rPr>
          <w:spacing w:val="-2"/>
          <w:sz w:val="28"/>
        </w:rPr>
        <w:t>задачи:</w:t>
      </w:r>
    </w:p>
    <w:p w:rsidR="003A56AE" w:rsidRDefault="00C4158B">
      <w:pPr>
        <w:pStyle w:val="a4"/>
        <w:numPr>
          <w:ilvl w:val="0"/>
          <w:numId w:val="7"/>
        </w:numPr>
        <w:tabs>
          <w:tab w:val="left" w:pos="821"/>
        </w:tabs>
        <w:spacing w:before="48" w:line="273" w:lineRule="auto"/>
        <w:ind w:left="821" w:right="109"/>
        <w:jc w:val="left"/>
        <w:rPr>
          <w:sz w:val="28"/>
        </w:rPr>
      </w:pPr>
      <w:r>
        <w:rPr>
          <w:sz w:val="28"/>
        </w:rPr>
        <w:t>С</w:t>
      </w:r>
      <w:r w:rsidR="00A467F2">
        <w:rPr>
          <w:sz w:val="28"/>
        </w:rPr>
        <w:t>оздание</w:t>
      </w:r>
      <w:r>
        <w:rPr>
          <w:sz w:val="28"/>
        </w:rPr>
        <w:t xml:space="preserve"> </w:t>
      </w:r>
      <w:r w:rsidR="00A467F2">
        <w:rPr>
          <w:sz w:val="28"/>
        </w:rPr>
        <w:t>на</w:t>
      </w:r>
      <w:r>
        <w:rPr>
          <w:sz w:val="28"/>
        </w:rPr>
        <w:t xml:space="preserve"> </w:t>
      </w:r>
      <w:r w:rsidR="00A467F2">
        <w:rPr>
          <w:sz w:val="28"/>
        </w:rPr>
        <w:t>основе</w:t>
      </w:r>
      <w:r>
        <w:rPr>
          <w:sz w:val="28"/>
        </w:rPr>
        <w:t xml:space="preserve"> </w:t>
      </w:r>
      <w:r w:rsidR="00A467F2">
        <w:rPr>
          <w:sz w:val="28"/>
        </w:rPr>
        <w:t>современных</w:t>
      </w:r>
      <w:r>
        <w:rPr>
          <w:sz w:val="28"/>
        </w:rPr>
        <w:t xml:space="preserve"> </w:t>
      </w:r>
      <w:r w:rsidR="00A467F2">
        <w:rPr>
          <w:sz w:val="28"/>
        </w:rPr>
        <w:t>информационных</w:t>
      </w:r>
      <w:r>
        <w:rPr>
          <w:sz w:val="28"/>
        </w:rPr>
        <w:t xml:space="preserve"> </w:t>
      </w:r>
      <w:r w:rsidR="00A467F2">
        <w:rPr>
          <w:sz w:val="28"/>
        </w:rPr>
        <w:t>технологий</w:t>
      </w:r>
      <w:r>
        <w:rPr>
          <w:sz w:val="28"/>
        </w:rPr>
        <w:t xml:space="preserve"> </w:t>
      </w:r>
      <w:r w:rsidR="00A467F2">
        <w:rPr>
          <w:sz w:val="28"/>
        </w:rPr>
        <w:t>единого образовательного и коммуникативного пространства;</w:t>
      </w:r>
    </w:p>
    <w:p w:rsidR="003A56AE" w:rsidRDefault="00C4158B">
      <w:pPr>
        <w:pStyle w:val="a4"/>
        <w:numPr>
          <w:ilvl w:val="0"/>
          <w:numId w:val="7"/>
        </w:numPr>
        <w:tabs>
          <w:tab w:val="left" w:pos="821"/>
        </w:tabs>
        <w:spacing w:before="2" w:line="273" w:lineRule="auto"/>
        <w:ind w:left="821" w:right="108"/>
        <w:jc w:val="left"/>
        <w:rPr>
          <w:sz w:val="28"/>
        </w:rPr>
      </w:pPr>
      <w:r>
        <w:rPr>
          <w:sz w:val="28"/>
        </w:rPr>
        <w:t>О</w:t>
      </w:r>
      <w:r w:rsidR="00A467F2">
        <w:rPr>
          <w:sz w:val="28"/>
        </w:rPr>
        <w:t>беспечение</w:t>
      </w:r>
      <w:r>
        <w:rPr>
          <w:sz w:val="28"/>
        </w:rPr>
        <w:t xml:space="preserve"> </w:t>
      </w:r>
      <w:r w:rsidR="00A467F2">
        <w:rPr>
          <w:sz w:val="28"/>
        </w:rPr>
        <w:t>доступа обучающегося из</w:t>
      </w:r>
      <w:r>
        <w:rPr>
          <w:sz w:val="28"/>
        </w:rPr>
        <w:t xml:space="preserve"> </w:t>
      </w:r>
      <w:r w:rsidR="00A467F2">
        <w:rPr>
          <w:sz w:val="28"/>
        </w:rPr>
        <w:t>любой точки, в которой имеется доступ</w:t>
      </w:r>
      <w:r>
        <w:rPr>
          <w:sz w:val="28"/>
        </w:rPr>
        <w:t xml:space="preserve"> </w:t>
      </w:r>
      <w:r w:rsidR="00A467F2">
        <w:rPr>
          <w:sz w:val="28"/>
        </w:rPr>
        <w:t>к</w:t>
      </w:r>
      <w:r>
        <w:rPr>
          <w:sz w:val="28"/>
        </w:rPr>
        <w:t xml:space="preserve"> </w:t>
      </w:r>
      <w:r w:rsidR="00A467F2">
        <w:rPr>
          <w:sz w:val="28"/>
        </w:rPr>
        <w:t>информационно-телекоммуникационной</w:t>
      </w:r>
      <w:r>
        <w:rPr>
          <w:sz w:val="28"/>
        </w:rPr>
        <w:t xml:space="preserve"> </w:t>
      </w:r>
      <w:r w:rsidR="00A467F2">
        <w:rPr>
          <w:sz w:val="28"/>
        </w:rPr>
        <w:t>сет</w:t>
      </w:r>
      <w:proofErr w:type="gramStart"/>
      <w:r w:rsidR="00A467F2">
        <w:rPr>
          <w:sz w:val="28"/>
        </w:rPr>
        <w:t>и«</w:t>
      </w:r>
      <w:proofErr w:type="gramEnd"/>
      <w:r w:rsidR="00A467F2">
        <w:rPr>
          <w:sz w:val="28"/>
        </w:rPr>
        <w:t>Интернет»,</w:t>
      </w:r>
      <w:r>
        <w:rPr>
          <w:sz w:val="28"/>
        </w:rPr>
        <w:t xml:space="preserve"> </w:t>
      </w:r>
      <w:r w:rsidR="00A467F2">
        <w:rPr>
          <w:sz w:val="28"/>
        </w:rPr>
        <w:t>как</w:t>
      </w:r>
    </w:p>
    <w:p w:rsidR="003A56AE" w:rsidRDefault="003A56AE">
      <w:pPr>
        <w:spacing w:line="273" w:lineRule="auto"/>
        <w:rPr>
          <w:sz w:val="28"/>
        </w:rPr>
        <w:sectPr w:rsidR="003A56AE">
          <w:pgSz w:w="11910" w:h="16840"/>
          <w:pgMar w:top="1040" w:right="740" w:bottom="280" w:left="1600" w:header="720" w:footer="720" w:gutter="0"/>
          <w:cols w:space="720"/>
        </w:sectPr>
      </w:pPr>
    </w:p>
    <w:p w:rsidR="003A56AE" w:rsidRDefault="00A467F2">
      <w:pPr>
        <w:pStyle w:val="a3"/>
        <w:spacing w:before="67" w:line="278" w:lineRule="auto"/>
        <w:ind w:left="821" w:right="106"/>
      </w:pPr>
      <w:r>
        <w:lastRenderedPageBreak/>
        <w:t>на территории Школы, так и вне его к электронным образовательным ресурсам, указанным рабочих программах;</w:t>
      </w:r>
    </w:p>
    <w:p w:rsidR="003A56AE" w:rsidRDefault="00C4158B">
      <w:pPr>
        <w:pStyle w:val="a4"/>
        <w:numPr>
          <w:ilvl w:val="0"/>
          <w:numId w:val="7"/>
        </w:numPr>
        <w:tabs>
          <w:tab w:val="left" w:pos="821"/>
        </w:tabs>
        <w:spacing w:line="276" w:lineRule="auto"/>
        <w:ind w:left="821" w:right="109"/>
        <w:rPr>
          <w:sz w:val="28"/>
        </w:rPr>
      </w:pPr>
      <w:proofErr w:type="gramStart"/>
      <w:r>
        <w:rPr>
          <w:sz w:val="28"/>
        </w:rPr>
        <w:t>ф</w:t>
      </w:r>
      <w:r w:rsidR="00A467F2">
        <w:rPr>
          <w:sz w:val="28"/>
        </w:rPr>
        <w:t>иксациях</w:t>
      </w:r>
      <w:proofErr w:type="gramEnd"/>
      <w:r>
        <w:rPr>
          <w:sz w:val="28"/>
        </w:rPr>
        <w:t xml:space="preserve"> х</w:t>
      </w:r>
      <w:r w:rsidR="00A467F2">
        <w:rPr>
          <w:sz w:val="28"/>
        </w:rPr>
        <w:t>ода</w:t>
      </w:r>
      <w:r>
        <w:rPr>
          <w:sz w:val="28"/>
        </w:rPr>
        <w:t xml:space="preserve"> </w:t>
      </w:r>
      <w:r w:rsidR="00A467F2">
        <w:rPr>
          <w:sz w:val="28"/>
        </w:rPr>
        <w:t>образовательного</w:t>
      </w:r>
      <w:r>
        <w:rPr>
          <w:sz w:val="28"/>
        </w:rPr>
        <w:t xml:space="preserve"> </w:t>
      </w:r>
      <w:r w:rsidR="00A467F2">
        <w:rPr>
          <w:sz w:val="28"/>
        </w:rPr>
        <w:t>процесса,</w:t>
      </w:r>
      <w:r>
        <w:rPr>
          <w:sz w:val="28"/>
        </w:rPr>
        <w:t xml:space="preserve"> </w:t>
      </w:r>
      <w:r w:rsidR="00A467F2">
        <w:rPr>
          <w:sz w:val="28"/>
        </w:rPr>
        <w:t>результатов</w:t>
      </w:r>
      <w:r>
        <w:rPr>
          <w:sz w:val="28"/>
        </w:rPr>
        <w:t xml:space="preserve"> </w:t>
      </w:r>
      <w:r w:rsidR="00A467F2">
        <w:rPr>
          <w:sz w:val="28"/>
        </w:rPr>
        <w:t xml:space="preserve">промежуточной аттестации и результатов освоения основной образовательной </w:t>
      </w:r>
      <w:r w:rsidR="00A467F2">
        <w:rPr>
          <w:spacing w:val="-2"/>
          <w:sz w:val="28"/>
        </w:rPr>
        <w:t>программы;</w:t>
      </w:r>
    </w:p>
    <w:p w:rsidR="003A56AE" w:rsidRDefault="00A467F2">
      <w:pPr>
        <w:pStyle w:val="a4"/>
        <w:numPr>
          <w:ilvl w:val="0"/>
          <w:numId w:val="7"/>
        </w:numPr>
        <w:tabs>
          <w:tab w:val="left" w:pos="821"/>
        </w:tabs>
        <w:spacing w:line="276" w:lineRule="auto"/>
        <w:ind w:left="821" w:right="107"/>
        <w:rPr>
          <w:sz w:val="28"/>
        </w:rPr>
      </w:pPr>
      <w:r>
        <w:rPr>
          <w:sz w:val="28"/>
        </w:rPr>
        <w:t>проведение всех видов занятий, процедур оценки результатов</w:t>
      </w:r>
      <w:r w:rsidR="00C4158B">
        <w:rPr>
          <w:sz w:val="28"/>
        </w:rPr>
        <w:t xml:space="preserve"> </w:t>
      </w:r>
      <w:r>
        <w:rPr>
          <w:sz w:val="28"/>
        </w:rPr>
        <w:t>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A56AE" w:rsidRDefault="00A467F2">
      <w:pPr>
        <w:pStyle w:val="a4"/>
        <w:numPr>
          <w:ilvl w:val="0"/>
          <w:numId w:val="7"/>
        </w:numPr>
        <w:tabs>
          <w:tab w:val="left" w:pos="821"/>
        </w:tabs>
        <w:spacing w:line="276" w:lineRule="auto"/>
        <w:ind w:left="821" w:right="111"/>
        <w:rPr>
          <w:sz w:val="28"/>
        </w:rPr>
      </w:pPr>
      <w:r>
        <w:rPr>
          <w:sz w:val="28"/>
        </w:rPr>
        <w:t xml:space="preserve">формирование электронного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A56AE" w:rsidRDefault="00A467F2">
      <w:pPr>
        <w:pStyle w:val="a4"/>
        <w:numPr>
          <w:ilvl w:val="0"/>
          <w:numId w:val="7"/>
        </w:numPr>
        <w:tabs>
          <w:tab w:val="left" w:pos="821"/>
        </w:tabs>
        <w:spacing w:line="276" w:lineRule="auto"/>
        <w:ind w:left="821" w:right="111"/>
        <w:rPr>
          <w:sz w:val="28"/>
        </w:rPr>
      </w:pPr>
      <w:r>
        <w:rPr>
          <w:sz w:val="28"/>
        </w:rPr>
        <w:t>создание условий</w:t>
      </w:r>
      <w:r w:rsidR="00C4158B">
        <w:rPr>
          <w:sz w:val="28"/>
        </w:rPr>
        <w:t xml:space="preserve"> </w:t>
      </w:r>
      <w:r>
        <w:rPr>
          <w:sz w:val="28"/>
        </w:rPr>
        <w:t>для организации</w:t>
      </w:r>
      <w:r w:rsidR="00C4158B">
        <w:rPr>
          <w:sz w:val="28"/>
        </w:rPr>
        <w:t xml:space="preserve"> </w:t>
      </w:r>
      <w:r>
        <w:rPr>
          <w:sz w:val="28"/>
        </w:rPr>
        <w:t>взаимодействия</w:t>
      </w:r>
      <w:r w:rsidR="00C4158B">
        <w:rPr>
          <w:sz w:val="28"/>
        </w:rPr>
        <w:t xml:space="preserve"> </w:t>
      </w:r>
      <w:r>
        <w:rPr>
          <w:sz w:val="28"/>
        </w:rPr>
        <w:t>между</w:t>
      </w:r>
      <w:r w:rsidR="00C4158B">
        <w:rPr>
          <w:sz w:val="28"/>
        </w:rPr>
        <w:t xml:space="preserve"> </w:t>
      </w:r>
      <w:r>
        <w:rPr>
          <w:sz w:val="28"/>
        </w:rPr>
        <w:t>участниками образовательного процесса, в том числе синхронного и (или) асинхронного посредством сети «Интернет».</w:t>
      </w:r>
    </w:p>
    <w:p w:rsidR="003A56AE" w:rsidRDefault="003A56AE">
      <w:pPr>
        <w:pStyle w:val="a3"/>
        <w:spacing w:before="27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593"/>
        </w:tabs>
        <w:ind w:left="593" w:hanging="491"/>
        <w:rPr>
          <w:sz w:val="28"/>
        </w:rPr>
      </w:pPr>
      <w:r>
        <w:rPr>
          <w:sz w:val="28"/>
        </w:rPr>
        <w:t>Основные</w:t>
      </w:r>
      <w:r w:rsidR="00C4158B">
        <w:rPr>
          <w:sz w:val="28"/>
        </w:rPr>
        <w:t xml:space="preserve"> </w:t>
      </w:r>
      <w:r>
        <w:rPr>
          <w:sz w:val="28"/>
        </w:rPr>
        <w:t>принципы</w:t>
      </w:r>
      <w:r w:rsidR="00C4158B">
        <w:rPr>
          <w:sz w:val="28"/>
        </w:rPr>
        <w:t xml:space="preserve"> </w:t>
      </w:r>
      <w:r>
        <w:rPr>
          <w:spacing w:val="-2"/>
          <w:sz w:val="28"/>
        </w:rPr>
        <w:t>функционирования:</w:t>
      </w:r>
    </w:p>
    <w:p w:rsidR="003A56AE" w:rsidRDefault="00C4158B">
      <w:pPr>
        <w:pStyle w:val="a4"/>
        <w:numPr>
          <w:ilvl w:val="0"/>
          <w:numId w:val="5"/>
        </w:numPr>
        <w:tabs>
          <w:tab w:val="left" w:pos="820"/>
        </w:tabs>
        <w:spacing w:before="47"/>
        <w:ind w:left="820" w:hanging="359"/>
        <w:jc w:val="left"/>
        <w:rPr>
          <w:sz w:val="28"/>
        </w:rPr>
      </w:pPr>
      <w:r>
        <w:rPr>
          <w:sz w:val="28"/>
        </w:rPr>
        <w:t>Д</w:t>
      </w:r>
      <w:r w:rsidR="00A467F2">
        <w:rPr>
          <w:sz w:val="28"/>
        </w:rPr>
        <w:t>оступность</w:t>
      </w:r>
      <w:r>
        <w:rPr>
          <w:sz w:val="28"/>
        </w:rPr>
        <w:t xml:space="preserve"> </w:t>
      </w:r>
      <w:r w:rsidR="00A467F2">
        <w:rPr>
          <w:sz w:val="28"/>
        </w:rPr>
        <w:t>и</w:t>
      </w:r>
      <w:r>
        <w:rPr>
          <w:sz w:val="28"/>
        </w:rPr>
        <w:t xml:space="preserve"> </w:t>
      </w:r>
      <w:r w:rsidR="00A467F2">
        <w:rPr>
          <w:spacing w:val="-2"/>
          <w:sz w:val="28"/>
        </w:rPr>
        <w:t>открытость;</w:t>
      </w:r>
    </w:p>
    <w:p w:rsidR="003A56AE" w:rsidRDefault="00C4158B">
      <w:pPr>
        <w:pStyle w:val="a4"/>
        <w:numPr>
          <w:ilvl w:val="0"/>
          <w:numId w:val="5"/>
        </w:numPr>
        <w:tabs>
          <w:tab w:val="left" w:pos="820"/>
        </w:tabs>
        <w:spacing w:before="48"/>
        <w:ind w:left="820" w:hanging="359"/>
        <w:jc w:val="left"/>
        <w:rPr>
          <w:sz w:val="28"/>
        </w:rPr>
      </w:pPr>
      <w:r>
        <w:rPr>
          <w:sz w:val="28"/>
        </w:rPr>
        <w:t>К</w:t>
      </w:r>
      <w:r w:rsidR="00A467F2">
        <w:rPr>
          <w:sz w:val="28"/>
        </w:rPr>
        <w:t>омплексность</w:t>
      </w:r>
      <w:r>
        <w:rPr>
          <w:sz w:val="28"/>
        </w:rPr>
        <w:t xml:space="preserve"> </w:t>
      </w:r>
      <w:r w:rsidR="00A467F2">
        <w:rPr>
          <w:spacing w:val="-2"/>
          <w:sz w:val="28"/>
        </w:rPr>
        <w:t>построения;</w:t>
      </w:r>
    </w:p>
    <w:p w:rsidR="003A56AE" w:rsidRDefault="00C4158B">
      <w:pPr>
        <w:pStyle w:val="a4"/>
        <w:numPr>
          <w:ilvl w:val="0"/>
          <w:numId w:val="5"/>
        </w:numPr>
        <w:tabs>
          <w:tab w:val="left" w:pos="820"/>
        </w:tabs>
        <w:spacing w:before="49"/>
        <w:ind w:left="820" w:hanging="359"/>
        <w:jc w:val="left"/>
        <w:rPr>
          <w:sz w:val="28"/>
        </w:rPr>
      </w:pPr>
      <w:r>
        <w:rPr>
          <w:sz w:val="28"/>
        </w:rPr>
        <w:t>О</w:t>
      </w:r>
      <w:r w:rsidR="00A467F2">
        <w:rPr>
          <w:sz w:val="28"/>
        </w:rPr>
        <w:t>риентированность</w:t>
      </w:r>
      <w:r>
        <w:rPr>
          <w:sz w:val="28"/>
        </w:rPr>
        <w:t xml:space="preserve"> </w:t>
      </w:r>
      <w:r w:rsidR="00A467F2">
        <w:rPr>
          <w:sz w:val="28"/>
        </w:rPr>
        <w:t>на</w:t>
      </w:r>
      <w:r>
        <w:rPr>
          <w:sz w:val="28"/>
        </w:rPr>
        <w:t xml:space="preserve"> </w:t>
      </w:r>
      <w:r w:rsidR="00A467F2">
        <w:rPr>
          <w:spacing w:val="-2"/>
          <w:sz w:val="28"/>
        </w:rPr>
        <w:t>пользователя;</w:t>
      </w:r>
    </w:p>
    <w:p w:rsidR="003A56AE" w:rsidRDefault="00A467F2">
      <w:pPr>
        <w:pStyle w:val="a4"/>
        <w:numPr>
          <w:ilvl w:val="0"/>
          <w:numId w:val="5"/>
        </w:numPr>
        <w:tabs>
          <w:tab w:val="left" w:pos="820"/>
        </w:tabs>
        <w:spacing w:before="46"/>
        <w:ind w:left="820" w:hanging="359"/>
        <w:jc w:val="left"/>
        <w:rPr>
          <w:sz w:val="28"/>
        </w:rPr>
      </w:pPr>
      <w:r>
        <w:rPr>
          <w:spacing w:val="-2"/>
          <w:sz w:val="28"/>
        </w:rPr>
        <w:t>системность;</w:t>
      </w:r>
    </w:p>
    <w:p w:rsidR="003A56AE" w:rsidRDefault="00A467F2">
      <w:pPr>
        <w:pStyle w:val="a4"/>
        <w:numPr>
          <w:ilvl w:val="0"/>
          <w:numId w:val="5"/>
        </w:numPr>
        <w:tabs>
          <w:tab w:val="left" w:pos="820"/>
        </w:tabs>
        <w:spacing w:before="48"/>
        <w:ind w:left="820" w:hanging="359"/>
        <w:jc w:val="left"/>
        <w:rPr>
          <w:sz w:val="28"/>
        </w:rPr>
      </w:pPr>
      <w:proofErr w:type="spellStart"/>
      <w:r>
        <w:rPr>
          <w:sz w:val="28"/>
        </w:rPr>
        <w:t>интегративность</w:t>
      </w:r>
      <w:proofErr w:type="spellEnd"/>
      <w:r w:rsidR="00C4158B">
        <w:rPr>
          <w:sz w:val="28"/>
        </w:rPr>
        <w:t xml:space="preserve"> </w:t>
      </w:r>
      <w:r>
        <w:rPr>
          <w:sz w:val="28"/>
        </w:rPr>
        <w:t>и</w:t>
      </w:r>
      <w:r w:rsidR="00C4158B">
        <w:rPr>
          <w:sz w:val="28"/>
        </w:rPr>
        <w:t xml:space="preserve"> </w:t>
      </w:r>
      <w:r>
        <w:rPr>
          <w:spacing w:val="-2"/>
          <w:sz w:val="28"/>
        </w:rPr>
        <w:t>многофункциональность.</w:t>
      </w:r>
    </w:p>
    <w:p w:rsidR="003A56AE" w:rsidRDefault="003A56AE">
      <w:pPr>
        <w:pStyle w:val="a3"/>
        <w:spacing w:before="101"/>
        <w:ind w:left="0"/>
        <w:jc w:val="left"/>
      </w:pPr>
    </w:p>
    <w:p w:rsidR="003A56AE" w:rsidRDefault="00A467F2">
      <w:pPr>
        <w:pStyle w:val="Heading1"/>
        <w:numPr>
          <w:ilvl w:val="0"/>
          <w:numId w:val="10"/>
        </w:numPr>
        <w:tabs>
          <w:tab w:val="left" w:pos="381"/>
        </w:tabs>
        <w:ind w:left="381" w:hanging="279"/>
        <w:jc w:val="left"/>
      </w:pPr>
      <w:r>
        <w:t>Формирование</w:t>
      </w:r>
      <w:r w:rsidR="00C4158B">
        <w:t xml:space="preserve"> </w:t>
      </w:r>
      <w:r>
        <w:t>и</w:t>
      </w:r>
      <w:r w:rsidR="00C4158B">
        <w:t xml:space="preserve"> </w:t>
      </w:r>
      <w:r>
        <w:rPr>
          <w:spacing w:val="-2"/>
        </w:rPr>
        <w:t>функционирование</w:t>
      </w:r>
    </w:p>
    <w:p w:rsidR="003A56AE" w:rsidRDefault="00A467F2">
      <w:pPr>
        <w:pStyle w:val="a4"/>
        <w:numPr>
          <w:ilvl w:val="1"/>
          <w:numId w:val="10"/>
        </w:numPr>
        <w:tabs>
          <w:tab w:val="left" w:pos="779"/>
        </w:tabs>
        <w:spacing w:before="43" w:line="278" w:lineRule="auto"/>
        <w:ind w:right="108" w:firstLine="0"/>
        <w:rPr>
          <w:sz w:val="28"/>
        </w:rPr>
      </w:pPr>
      <w:r>
        <w:rPr>
          <w:sz w:val="28"/>
        </w:rPr>
        <w:t>ЭИОС и отдельные ее элементы соответствуют действующему законодательству Российской Федерации.</w:t>
      </w:r>
    </w:p>
    <w:p w:rsidR="003A56AE" w:rsidRDefault="003A56AE">
      <w:pPr>
        <w:pStyle w:val="a3"/>
        <w:spacing w:before="43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601"/>
        </w:tabs>
        <w:spacing w:line="276" w:lineRule="auto"/>
        <w:ind w:right="100" w:firstLine="0"/>
        <w:rPr>
          <w:sz w:val="28"/>
        </w:rPr>
      </w:pPr>
      <w:r>
        <w:rPr>
          <w:sz w:val="28"/>
        </w:rPr>
        <w:t>Функционирование</w:t>
      </w:r>
      <w:r w:rsidR="00C4158B">
        <w:rPr>
          <w:sz w:val="28"/>
        </w:rPr>
        <w:t xml:space="preserve"> </w:t>
      </w:r>
      <w:r>
        <w:rPr>
          <w:sz w:val="28"/>
        </w:rPr>
        <w:t>электронной информационно-образовательной</w:t>
      </w:r>
      <w:r w:rsidR="00C4158B">
        <w:rPr>
          <w:sz w:val="28"/>
        </w:rPr>
        <w:t xml:space="preserve"> </w:t>
      </w:r>
      <w:r>
        <w:rPr>
          <w:sz w:val="28"/>
        </w:rPr>
        <w:t>среды Школы обеспечивается соответствующими средствами информационно- коммуникационных технологий и квалификацией работников, ее использующих и поддерживающих (далее - пользователи):</w:t>
      </w:r>
    </w:p>
    <w:p w:rsidR="003A56AE" w:rsidRDefault="00A467F2">
      <w:pPr>
        <w:pStyle w:val="a4"/>
        <w:numPr>
          <w:ilvl w:val="0"/>
          <w:numId w:val="8"/>
        </w:numPr>
        <w:tabs>
          <w:tab w:val="left" w:pos="821"/>
        </w:tabs>
        <w:spacing w:line="273" w:lineRule="auto"/>
        <w:ind w:left="821" w:right="109"/>
        <w:rPr>
          <w:sz w:val="28"/>
        </w:rPr>
      </w:pPr>
      <w:r>
        <w:rPr>
          <w:sz w:val="28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3A56AE" w:rsidRDefault="00A467F2">
      <w:pPr>
        <w:pStyle w:val="a4"/>
        <w:numPr>
          <w:ilvl w:val="0"/>
          <w:numId w:val="8"/>
        </w:numPr>
        <w:tabs>
          <w:tab w:val="left" w:pos="821"/>
        </w:tabs>
        <w:spacing w:before="1" w:line="276" w:lineRule="auto"/>
        <w:ind w:left="821" w:right="103"/>
        <w:rPr>
          <w:sz w:val="28"/>
        </w:rPr>
      </w:pPr>
      <w:r>
        <w:rPr>
          <w:sz w:val="28"/>
        </w:rPr>
        <w:t>работники (педагогические работники, административно управленческий и учебно-вспомогательный персонал): наличие</w:t>
      </w:r>
      <w:r w:rsidR="00C4158B">
        <w:rPr>
          <w:sz w:val="28"/>
        </w:rPr>
        <w:t xml:space="preserve"> </w:t>
      </w:r>
      <w:r>
        <w:rPr>
          <w:sz w:val="28"/>
        </w:rPr>
        <w:t>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3A56AE" w:rsidRDefault="003A56AE">
      <w:pPr>
        <w:spacing w:line="276" w:lineRule="auto"/>
        <w:jc w:val="both"/>
        <w:rPr>
          <w:sz w:val="28"/>
        </w:rPr>
        <w:sectPr w:rsidR="003A56AE">
          <w:pgSz w:w="11910" w:h="16840"/>
          <w:pgMar w:top="1040" w:right="740" w:bottom="280" w:left="1600" w:header="720" w:footer="720" w:gutter="0"/>
          <w:cols w:space="720"/>
        </w:sectPr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647"/>
        </w:tabs>
        <w:spacing w:before="59" w:line="276" w:lineRule="auto"/>
        <w:ind w:right="110" w:firstLine="0"/>
        <w:rPr>
          <w:sz w:val="28"/>
        </w:rPr>
      </w:pPr>
      <w:r>
        <w:rPr>
          <w:sz w:val="28"/>
        </w:rPr>
        <w:lastRenderedPageBreak/>
        <w:t>Порядок доступа к элементам ЭИОС регулируется соответствующими локальными актами Школы.</w:t>
      </w:r>
    </w:p>
    <w:p w:rsidR="003A56AE" w:rsidRDefault="003A56AE">
      <w:pPr>
        <w:pStyle w:val="a3"/>
        <w:spacing w:before="49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769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ЭИОС формируется на основе отдельных модулей (элементов), входящих в ее состав.</w:t>
      </w:r>
    </w:p>
    <w:p w:rsidR="003A56AE" w:rsidRDefault="003A56AE">
      <w:pPr>
        <w:pStyle w:val="a3"/>
        <w:spacing w:before="46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769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 xml:space="preserve"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</w:t>
      </w:r>
      <w:r>
        <w:rPr>
          <w:spacing w:val="-2"/>
          <w:sz w:val="28"/>
        </w:rPr>
        <w:t>актами.</w:t>
      </w:r>
    </w:p>
    <w:p w:rsidR="003A56AE" w:rsidRDefault="003A56AE">
      <w:pPr>
        <w:pStyle w:val="a3"/>
        <w:spacing w:before="51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678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</w:t>
      </w:r>
      <w:proofErr w:type="gramStart"/>
      <w:r>
        <w:rPr>
          <w:sz w:val="28"/>
        </w:rPr>
        <w:t>удал</w:t>
      </w:r>
      <w:proofErr w:type="gramEnd"/>
      <w:r>
        <w:rPr>
          <w:sz w:val="28"/>
        </w:rPr>
        <w:t>ѐнного взаимодействия пользователей.</w:t>
      </w:r>
    </w:p>
    <w:p w:rsidR="003A56AE" w:rsidRDefault="00A467F2">
      <w:pPr>
        <w:pStyle w:val="a3"/>
        <w:spacing w:line="276" w:lineRule="auto"/>
        <w:ind w:right="104"/>
      </w:pPr>
      <w:r>
        <w:t>ЭИОС обеспечивает доступ (удалѐнный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утверждѐнными регламентами.</w:t>
      </w:r>
    </w:p>
    <w:p w:rsidR="003A56AE" w:rsidRDefault="003A56AE">
      <w:pPr>
        <w:pStyle w:val="a3"/>
        <w:spacing w:before="48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610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 xml:space="preserve">ЭИОС обеспечивает одновременный доступ не менее 80%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Школе.</w:t>
      </w:r>
    </w:p>
    <w:p w:rsidR="003A56AE" w:rsidRDefault="003A56AE">
      <w:pPr>
        <w:pStyle w:val="a3"/>
        <w:spacing w:before="54"/>
        <w:ind w:left="0"/>
        <w:jc w:val="left"/>
      </w:pPr>
    </w:p>
    <w:p w:rsidR="003A56AE" w:rsidRDefault="00A467F2">
      <w:pPr>
        <w:pStyle w:val="Heading1"/>
        <w:numPr>
          <w:ilvl w:val="0"/>
          <w:numId w:val="10"/>
        </w:numPr>
        <w:tabs>
          <w:tab w:val="left" w:pos="381"/>
        </w:tabs>
        <w:ind w:left="381" w:hanging="279"/>
        <w:jc w:val="both"/>
      </w:pPr>
      <w:r>
        <w:t>Структура</w:t>
      </w:r>
      <w:r w:rsidR="00C4158B">
        <w:t xml:space="preserve"> </w:t>
      </w:r>
      <w:r>
        <w:rPr>
          <w:spacing w:val="-4"/>
        </w:rPr>
        <w:t>ЭИОС</w:t>
      </w:r>
    </w:p>
    <w:p w:rsidR="003A56AE" w:rsidRDefault="00A467F2">
      <w:pPr>
        <w:pStyle w:val="a4"/>
        <w:numPr>
          <w:ilvl w:val="1"/>
          <w:numId w:val="10"/>
        </w:numPr>
        <w:tabs>
          <w:tab w:val="left" w:pos="593"/>
        </w:tabs>
        <w:spacing w:before="43"/>
        <w:ind w:left="593" w:hanging="491"/>
        <w:rPr>
          <w:sz w:val="28"/>
        </w:rPr>
      </w:pPr>
      <w:r>
        <w:rPr>
          <w:sz w:val="28"/>
        </w:rPr>
        <w:t>Основными</w:t>
      </w:r>
      <w:r w:rsidR="00C4158B">
        <w:rPr>
          <w:sz w:val="28"/>
        </w:rPr>
        <w:t xml:space="preserve"> </w:t>
      </w:r>
      <w:r>
        <w:rPr>
          <w:sz w:val="28"/>
        </w:rPr>
        <w:t>компонентами</w:t>
      </w:r>
      <w:r w:rsidR="00C4158B">
        <w:rPr>
          <w:sz w:val="28"/>
        </w:rPr>
        <w:t xml:space="preserve"> </w:t>
      </w:r>
      <w:r>
        <w:rPr>
          <w:sz w:val="28"/>
        </w:rPr>
        <w:t>ЭИОС</w:t>
      </w:r>
      <w:r w:rsidR="00C4158B">
        <w:rPr>
          <w:sz w:val="28"/>
        </w:rPr>
        <w:t xml:space="preserve"> </w:t>
      </w:r>
      <w:r>
        <w:rPr>
          <w:sz w:val="28"/>
        </w:rPr>
        <w:t xml:space="preserve">Школы </w:t>
      </w:r>
      <w:r>
        <w:rPr>
          <w:spacing w:val="-2"/>
          <w:sz w:val="28"/>
        </w:rPr>
        <w:t>являются:</w:t>
      </w:r>
    </w:p>
    <w:p w:rsidR="00A467F2" w:rsidRPr="00A467F2" w:rsidRDefault="00A467F2" w:rsidP="00A467F2">
      <w:pPr>
        <w:pStyle w:val="a4"/>
        <w:numPr>
          <w:ilvl w:val="0"/>
          <w:numId w:val="9"/>
        </w:numPr>
        <w:tabs>
          <w:tab w:val="left" w:pos="821"/>
        </w:tabs>
        <w:spacing w:before="49" w:line="273" w:lineRule="auto"/>
        <w:ind w:left="821" w:right="102"/>
        <w:rPr>
          <w:sz w:val="28"/>
        </w:rPr>
      </w:pPr>
      <w:r>
        <w:rPr>
          <w:sz w:val="28"/>
        </w:rPr>
        <w:t>официальный сайт Школы (</w:t>
      </w:r>
      <w:hyperlink r:id="rId6" w:history="1">
        <w:r w:rsidRPr="00CE2516">
          <w:rPr>
            <w:rStyle w:val="a5"/>
          </w:rPr>
          <w:t>https://sh-tamarutkulskaya-r56.gosweb.gosuslugi.ru/</w:t>
        </w:r>
      </w:hyperlink>
      <w:r>
        <w:t xml:space="preserve">) </w:t>
      </w:r>
    </w:p>
    <w:p w:rsidR="003A56AE" w:rsidRDefault="00A467F2">
      <w:pPr>
        <w:pStyle w:val="a4"/>
        <w:numPr>
          <w:ilvl w:val="0"/>
          <w:numId w:val="9"/>
        </w:numPr>
        <w:tabs>
          <w:tab w:val="left" w:pos="821"/>
        </w:tabs>
        <w:spacing w:before="2" w:line="273" w:lineRule="auto"/>
        <w:ind w:left="821" w:right="106"/>
        <w:rPr>
          <w:sz w:val="28"/>
        </w:rPr>
      </w:pPr>
      <w:r>
        <w:rPr>
          <w:sz w:val="28"/>
        </w:rPr>
        <w:t>АИС «Электронные услуги Оренбургской области в сфере образования» (</w:t>
      </w:r>
      <w:hyperlink r:id="rId7">
        <w:r>
          <w:rPr>
            <w:color w:val="0462C1"/>
            <w:sz w:val="28"/>
            <w:u w:val="single" w:color="0462C1"/>
          </w:rPr>
          <w:t>https://de.edu.orb.ru/auth/login</w:t>
        </w:r>
      </w:hyperlink>
      <w:r>
        <w:rPr>
          <w:sz w:val="28"/>
        </w:rPr>
        <w:t>) модули Электронный журнал, Электронный дневник;</w:t>
      </w:r>
    </w:p>
    <w:p w:rsidR="003A56AE" w:rsidRDefault="00C4158B">
      <w:pPr>
        <w:pStyle w:val="a4"/>
        <w:numPr>
          <w:ilvl w:val="0"/>
          <w:numId w:val="9"/>
        </w:numPr>
        <w:tabs>
          <w:tab w:val="left" w:pos="820"/>
        </w:tabs>
        <w:spacing w:before="6"/>
        <w:ind w:left="820" w:hanging="359"/>
        <w:rPr>
          <w:sz w:val="28"/>
        </w:rPr>
      </w:pPr>
      <w:r>
        <w:rPr>
          <w:sz w:val="28"/>
        </w:rPr>
        <w:t>О</w:t>
      </w:r>
      <w:r w:rsidR="00A467F2">
        <w:rPr>
          <w:sz w:val="28"/>
        </w:rPr>
        <w:t>фициальная</w:t>
      </w:r>
      <w:r>
        <w:rPr>
          <w:sz w:val="28"/>
        </w:rPr>
        <w:t xml:space="preserve"> </w:t>
      </w:r>
      <w:r w:rsidR="00A467F2">
        <w:rPr>
          <w:sz w:val="28"/>
        </w:rPr>
        <w:t>электронная</w:t>
      </w:r>
      <w:r>
        <w:rPr>
          <w:sz w:val="28"/>
        </w:rPr>
        <w:t xml:space="preserve"> </w:t>
      </w:r>
      <w:r w:rsidR="00A467F2">
        <w:rPr>
          <w:sz w:val="28"/>
        </w:rPr>
        <w:t>почта</w:t>
      </w:r>
      <w:r>
        <w:rPr>
          <w:sz w:val="28"/>
        </w:rPr>
        <w:t xml:space="preserve"> </w:t>
      </w:r>
      <w:r w:rsidR="00A467F2">
        <w:rPr>
          <w:sz w:val="28"/>
        </w:rPr>
        <w:t>Школы</w:t>
      </w:r>
      <w:r>
        <w:rPr>
          <w:sz w:val="28"/>
        </w:rPr>
        <w:t xml:space="preserve"> </w:t>
      </w:r>
      <w:r w:rsidR="00A467F2">
        <w:rPr>
          <w:sz w:val="28"/>
        </w:rPr>
        <w:t>(</w:t>
      </w:r>
      <w:hyperlink r:id="rId8" w:history="1">
        <w:r w:rsidR="00A467F2" w:rsidRPr="00CE2516">
          <w:rPr>
            <w:rStyle w:val="a5"/>
            <w:sz w:val="28"/>
            <w:lang w:val="en-US"/>
          </w:rPr>
          <w:t>tamarutkul</w:t>
        </w:r>
        <w:r w:rsidR="00A467F2" w:rsidRPr="00A467F2">
          <w:rPr>
            <w:rStyle w:val="a5"/>
            <w:sz w:val="28"/>
          </w:rPr>
          <w:t>@</w:t>
        </w:r>
        <w:r w:rsidR="00A467F2" w:rsidRPr="00CE2516">
          <w:rPr>
            <w:rStyle w:val="a5"/>
            <w:sz w:val="28"/>
            <w:lang w:val="en-US"/>
          </w:rPr>
          <w:t>yandex</w:t>
        </w:r>
        <w:r w:rsidR="00A467F2" w:rsidRPr="00A467F2">
          <w:rPr>
            <w:rStyle w:val="a5"/>
            <w:sz w:val="28"/>
          </w:rPr>
          <w:t>.</w:t>
        </w:r>
        <w:proofErr w:type="spellStart"/>
        <w:r w:rsidR="00A467F2" w:rsidRPr="00CE2516">
          <w:rPr>
            <w:rStyle w:val="a5"/>
            <w:sz w:val="28"/>
            <w:lang w:val="en-US"/>
          </w:rPr>
          <w:t>ru</w:t>
        </w:r>
        <w:proofErr w:type="spellEnd"/>
      </w:hyperlink>
      <w:proofErr w:type="gramStart"/>
      <w:r w:rsidR="00A467F2">
        <w:rPr>
          <w:sz w:val="28"/>
        </w:rPr>
        <w:t xml:space="preserve"> </w:t>
      </w:r>
      <w:r w:rsidR="00A467F2">
        <w:rPr>
          <w:spacing w:val="-5"/>
          <w:sz w:val="28"/>
        </w:rPr>
        <w:t>)</w:t>
      </w:r>
      <w:proofErr w:type="gramEnd"/>
      <w:r w:rsidR="00A467F2">
        <w:rPr>
          <w:spacing w:val="-5"/>
          <w:sz w:val="28"/>
        </w:rPr>
        <w:t xml:space="preserve">; </w:t>
      </w:r>
    </w:p>
    <w:p w:rsidR="003A56AE" w:rsidRDefault="00C4158B">
      <w:pPr>
        <w:pStyle w:val="a4"/>
        <w:numPr>
          <w:ilvl w:val="0"/>
          <w:numId w:val="9"/>
        </w:numPr>
        <w:tabs>
          <w:tab w:val="left" w:pos="820"/>
        </w:tabs>
        <w:spacing w:before="46"/>
        <w:ind w:left="820" w:hanging="359"/>
        <w:rPr>
          <w:sz w:val="28"/>
        </w:rPr>
      </w:pPr>
      <w:r>
        <w:rPr>
          <w:sz w:val="28"/>
        </w:rPr>
        <w:t>Л</w:t>
      </w:r>
      <w:r w:rsidR="00A467F2">
        <w:rPr>
          <w:sz w:val="28"/>
        </w:rPr>
        <w:t>окальная</w:t>
      </w:r>
      <w:r>
        <w:rPr>
          <w:sz w:val="28"/>
        </w:rPr>
        <w:t xml:space="preserve"> </w:t>
      </w:r>
      <w:r w:rsidR="00A467F2">
        <w:rPr>
          <w:sz w:val="28"/>
        </w:rPr>
        <w:t>сеть</w:t>
      </w:r>
      <w:r>
        <w:rPr>
          <w:sz w:val="28"/>
        </w:rPr>
        <w:t xml:space="preserve"> </w:t>
      </w:r>
      <w:r w:rsidR="00A467F2">
        <w:rPr>
          <w:spacing w:val="-2"/>
          <w:sz w:val="28"/>
        </w:rPr>
        <w:t>Школы;</w:t>
      </w:r>
    </w:p>
    <w:p w:rsidR="003A56AE" w:rsidRDefault="00A467F2">
      <w:pPr>
        <w:pStyle w:val="a4"/>
        <w:numPr>
          <w:ilvl w:val="0"/>
          <w:numId w:val="9"/>
        </w:numPr>
        <w:tabs>
          <w:tab w:val="left" w:pos="821"/>
        </w:tabs>
        <w:spacing w:before="48" w:line="273" w:lineRule="auto"/>
        <w:ind w:left="821" w:right="109"/>
        <w:rPr>
          <w:sz w:val="28"/>
        </w:rPr>
      </w:pPr>
      <w:r>
        <w:rPr>
          <w:sz w:val="28"/>
        </w:rPr>
        <w:t>справочно-правовые системы, используемые в соответствии с заключенными лицензионными соглашениями;</w:t>
      </w:r>
    </w:p>
    <w:p w:rsidR="003A56AE" w:rsidRDefault="003A56AE">
      <w:pPr>
        <w:spacing w:line="273" w:lineRule="auto"/>
        <w:jc w:val="both"/>
        <w:rPr>
          <w:sz w:val="28"/>
        </w:rPr>
        <w:sectPr w:rsidR="003A56AE">
          <w:pgSz w:w="11910" w:h="16840"/>
          <w:pgMar w:top="1420" w:right="740" w:bottom="280" w:left="1600" w:header="720" w:footer="720" w:gutter="0"/>
          <w:cols w:space="720"/>
        </w:sectPr>
      </w:pPr>
    </w:p>
    <w:p w:rsidR="003A56AE" w:rsidRDefault="00A467F2">
      <w:pPr>
        <w:pStyle w:val="a4"/>
        <w:numPr>
          <w:ilvl w:val="0"/>
          <w:numId w:val="9"/>
        </w:numPr>
        <w:tabs>
          <w:tab w:val="left" w:pos="821"/>
        </w:tabs>
        <w:spacing w:before="86" w:line="273" w:lineRule="auto"/>
        <w:ind w:left="821" w:right="108"/>
        <w:jc w:val="left"/>
        <w:rPr>
          <w:sz w:val="28"/>
        </w:rPr>
      </w:pPr>
      <w:r>
        <w:rPr>
          <w:sz w:val="28"/>
        </w:rPr>
        <w:lastRenderedPageBreak/>
        <w:t>иные</w:t>
      </w:r>
      <w:r w:rsidR="00C4158B" w:rsidRPr="00C4158B">
        <w:rPr>
          <w:sz w:val="28"/>
        </w:rPr>
        <w:t xml:space="preserve"> </w:t>
      </w:r>
      <w:r>
        <w:rPr>
          <w:sz w:val="28"/>
        </w:rPr>
        <w:t>компоненты,</w:t>
      </w:r>
      <w:r w:rsidR="00C4158B" w:rsidRPr="00C4158B">
        <w:rPr>
          <w:sz w:val="28"/>
        </w:rPr>
        <w:t xml:space="preserve"> </w:t>
      </w:r>
      <w:r>
        <w:rPr>
          <w:sz w:val="28"/>
        </w:rPr>
        <w:t>необходимые</w:t>
      </w:r>
      <w:r w:rsidR="00C4158B" w:rsidRPr="00C4158B">
        <w:rPr>
          <w:sz w:val="28"/>
        </w:rPr>
        <w:t xml:space="preserve"> </w:t>
      </w:r>
      <w:r>
        <w:rPr>
          <w:sz w:val="28"/>
        </w:rPr>
        <w:t>для</w:t>
      </w:r>
      <w:r w:rsidR="00C4158B" w:rsidRPr="00C4158B">
        <w:rPr>
          <w:sz w:val="28"/>
        </w:rPr>
        <w:t xml:space="preserve"> </w:t>
      </w:r>
      <w:r>
        <w:rPr>
          <w:sz w:val="28"/>
        </w:rPr>
        <w:t>организации</w:t>
      </w:r>
      <w:r w:rsidR="00C4158B" w:rsidRPr="00C4158B">
        <w:rPr>
          <w:sz w:val="28"/>
        </w:rPr>
        <w:t xml:space="preserve"> </w:t>
      </w:r>
      <w:r>
        <w:rPr>
          <w:sz w:val="28"/>
        </w:rPr>
        <w:t>учебного</w:t>
      </w:r>
      <w:r w:rsidR="00C4158B" w:rsidRPr="00C4158B">
        <w:rPr>
          <w:sz w:val="28"/>
        </w:rPr>
        <w:t xml:space="preserve"> </w:t>
      </w:r>
      <w:r>
        <w:rPr>
          <w:sz w:val="28"/>
        </w:rPr>
        <w:t>процесса взаимодействия элементов ЭИОС.</w:t>
      </w:r>
    </w:p>
    <w:p w:rsidR="003A56AE" w:rsidRDefault="003A56AE">
      <w:pPr>
        <w:pStyle w:val="a3"/>
        <w:spacing w:before="54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990"/>
        </w:tabs>
        <w:spacing w:line="276" w:lineRule="auto"/>
        <w:ind w:right="110" w:firstLine="69"/>
        <w:rPr>
          <w:sz w:val="28"/>
        </w:rPr>
      </w:pPr>
      <w:r>
        <w:rPr>
          <w:sz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3A56AE" w:rsidRDefault="00A467F2">
      <w:pPr>
        <w:pStyle w:val="a4"/>
        <w:numPr>
          <w:ilvl w:val="2"/>
          <w:numId w:val="10"/>
        </w:numPr>
        <w:tabs>
          <w:tab w:val="left" w:pos="856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</w:t>
      </w:r>
    </w:p>
    <w:p w:rsidR="003A56AE" w:rsidRDefault="00A467F2">
      <w:pPr>
        <w:pStyle w:val="a3"/>
        <w:spacing w:line="276" w:lineRule="auto"/>
        <w:ind w:right="113"/>
      </w:pPr>
      <w:r>
        <w:t>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3A56AE" w:rsidRDefault="00A467F2">
      <w:pPr>
        <w:pStyle w:val="a4"/>
        <w:numPr>
          <w:ilvl w:val="2"/>
          <w:numId w:val="10"/>
        </w:numPr>
        <w:tabs>
          <w:tab w:val="left" w:pos="1031"/>
        </w:tabs>
        <w:spacing w:before="1" w:line="276" w:lineRule="auto"/>
        <w:ind w:right="107" w:firstLine="0"/>
        <w:rPr>
          <w:sz w:val="28"/>
        </w:rPr>
      </w:pPr>
      <w:r>
        <w:rPr>
          <w:sz w:val="28"/>
        </w:rPr>
        <w:t>АИС «Электронные услуги Оренбургской области в сфере образования»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формы.</w:t>
      </w:r>
    </w:p>
    <w:p w:rsidR="003A56AE" w:rsidRDefault="00A467F2">
      <w:pPr>
        <w:pStyle w:val="a4"/>
        <w:numPr>
          <w:ilvl w:val="2"/>
          <w:numId w:val="10"/>
        </w:numPr>
        <w:tabs>
          <w:tab w:val="left" w:pos="801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Официальная</w:t>
      </w:r>
      <w:r w:rsidR="0072267C" w:rsidRPr="0072267C">
        <w:rPr>
          <w:sz w:val="28"/>
        </w:rPr>
        <w:t xml:space="preserve"> </w:t>
      </w:r>
      <w:r>
        <w:rPr>
          <w:sz w:val="28"/>
        </w:rPr>
        <w:t>почта</w:t>
      </w:r>
      <w:r w:rsidR="0072267C" w:rsidRPr="0072267C">
        <w:rPr>
          <w:sz w:val="28"/>
        </w:rPr>
        <w:t xml:space="preserve"> </w:t>
      </w:r>
      <w:r>
        <w:rPr>
          <w:sz w:val="28"/>
        </w:rPr>
        <w:t>Школы</w:t>
      </w:r>
      <w:r w:rsidR="0072267C" w:rsidRPr="0072267C">
        <w:rPr>
          <w:sz w:val="28"/>
        </w:rPr>
        <w:t xml:space="preserve"> </w:t>
      </w:r>
      <w:r>
        <w:rPr>
          <w:sz w:val="28"/>
        </w:rPr>
        <w:t>обеспечивает</w:t>
      </w:r>
      <w:r w:rsidR="0072267C" w:rsidRPr="0072267C">
        <w:rPr>
          <w:sz w:val="28"/>
        </w:rPr>
        <w:t xml:space="preserve"> </w:t>
      </w:r>
      <w:r>
        <w:rPr>
          <w:sz w:val="28"/>
        </w:rPr>
        <w:t>оперативную</w:t>
      </w:r>
      <w:r w:rsidR="0072267C" w:rsidRPr="0072267C">
        <w:rPr>
          <w:sz w:val="28"/>
        </w:rPr>
        <w:t xml:space="preserve"> </w:t>
      </w:r>
      <w:r>
        <w:rPr>
          <w:sz w:val="28"/>
        </w:rPr>
        <w:t>передачу</w:t>
      </w:r>
      <w:r w:rsidR="0072267C" w:rsidRPr="0072267C">
        <w:rPr>
          <w:sz w:val="28"/>
        </w:rPr>
        <w:t xml:space="preserve"> </w:t>
      </w:r>
      <w:r>
        <w:rPr>
          <w:sz w:val="28"/>
        </w:rPr>
        <w:t>и</w:t>
      </w:r>
      <w:r w:rsidR="0072267C" w:rsidRPr="0072267C">
        <w:rPr>
          <w:sz w:val="28"/>
        </w:rPr>
        <w:t xml:space="preserve"> </w:t>
      </w:r>
      <w:r>
        <w:rPr>
          <w:sz w:val="28"/>
        </w:rPr>
        <w:t>сбор информации между сотрудниками Школы.</w:t>
      </w:r>
    </w:p>
    <w:p w:rsidR="003A56AE" w:rsidRDefault="00A467F2">
      <w:pPr>
        <w:pStyle w:val="a3"/>
        <w:spacing w:line="276" w:lineRule="auto"/>
        <w:ind w:right="109"/>
      </w:pPr>
      <w:r>
        <w:t xml:space="preserve">Иные компоненты, необходимые для организации учебного процесса и взаимодействия в ЭИОС определяются структурными подразделениями </w:t>
      </w:r>
      <w:r>
        <w:rPr>
          <w:spacing w:val="-2"/>
        </w:rPr>
        <w:t>Школы.</w:t>
      </w:r>
    </w:p>
    <w:p w:rsidR="003A56AE" w:rsidRDefault="003A56AE">
      <w:pPr>
        <w:pStyle w:val="a3"/>
        <w:spacing w:before="53"/>
        <w:ind w:left="0"/>
        <w:jc w:val="left"/>
      </w:pPr>
    </w:p>
    <w:p w:rsidR="003A56AE" w:rsidRDefault="00A467F2">
      <w:pPr>
        <w:pStyle w:val="Heading1"/>
        <w:numPr>
          <w:ilvl w:val="0"/>
          <w:numId w:val="10"/>
        </w:numPr>
        <w:tabs>
          <w:tab w:val="left" w:pos="381"/>
        </w:tabs>
        <w:ind w:left="381" w:hanging="279"/>
        <w:jc w:val="both"/>
      </w:pPr>
      <w:r>
        <w:t>Требования</w:t>
      </w:r>
      <w:r w:rsidR="0072267C" w:rsidRPr="0072267C">
        <w:t xml:space="preserve"> </w:t>
      </w:r>
      <w:r>
        <w:t>к</w:t>
      </w:r>
      <w:r w:rsidR="0072267C" w:rsidRPr="0072267C">
        <w:t xml:space="preserve"> </w:t>
      </w:r>
      <w:r>
        <w:t>функционированию</w:t>
      </w:r>
      <w:r w:rsidR="0072267C" w:rsidRPr="0072267C">
        <w:t xml:space="preserve"> </w:t>
      </w:r>
      <w:r>
        <w:t>ЭИОС</w:t>
      </w:r>
      <w:r w:rsidR="0072267C" w:rsidRPr="0072267C">
        <w:t xml:space="preserve"> </w:t>
      </w:r>
      <w:r>
        <w:rPr>
          <w:spacing w:val="-2"/>
        </w:rPr>
        <w:t>Школы</w:t>
      </w:r>
    </w:p>
    <w:p w:rsidR="003A56AE" w:rsidRDefault="00A467F2">
      <w:pPr>
        <w:pStyle w:val="a4"/>
        <w:numPr>
          <w:ilvl w:val="1"/>
          <w:numId w:val="10"/>
        </w:numPr>
        <w:tabs>
          <w:tab w:val="left" w:pos="667"/>
        </w:tabs>
        <w:spacing w:before="43" w:line="276" w:lineRule="auto"/>
        <w:ind w:right="107" w:firstLine="0"/>
        <w:rPr>
          <w:sz w:val="28"/>
        </w:rPr>
      </w:pPr>
      <w:r>
        <w:rPr>
          <w:sz w:val="28"/>
        </w:rPr>
        <w:t xml:space="preserve">В целях надежного, безотказного и эффективного функционирования информационных систем и </w:t>
      </w:r>
      <w:proofErr w:type="spellStart"/>
      <w:r>
        <w:rPr>
          <w:sz w:val="28"/>
        </w:rPr>
        <w:t>веб-сервисов</w:t>
      </w:r>
      <w:proofErr w:type="spellEnd"/>
      <w:r>
        <w:rPr>
          <w:sz w:val="28"/>
        </w:rPr>
        <w:t xml:space="preserve">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3A56AE" w:rsidRDefault="0072267C">
      <w:pPr>
        <w:pStyle w:val="a4"/>
        <w:numPr>
          <w:ilvl w:val="0"/>
          <w:numId w:val="3"/>
        </w:numPr>
        <w:tabs>
          <w:tab w:val="left" w:pos="820"/>
        </w:tabs>
        <w:spacing w:line="342" w:lineRule="exact"/>
        <w:ind w:left="820" w:hanging="359"/>
        <w:jc w:val="left"/>
        <w:rPr>
          <w:sz w:val="28"/>
        </w:rPr>
      </w:pPr>
      <w:r>
        <w:rPr>
          <w:sz w:val="28"/>
        </w:rPr>
        <w:t>Т</w:t>
      </w:r>
      <w:r w:rsidR="00A467F2">
        <w:rPr>
          <w:sz w:val="28"/>
        </w:rPr>
        <w:t>ребования</w:t>
      </w:r>
      <w:r>
        <w:rPr>
          <w:sz w:val="28"/>
          <w:lang w:val="en-US"/>
        </w:rPr>
        <w:t xml:space="preserve"> </w:t>
      </w:r>
      <w:r w:rsidR="00A467F2">
        <w:rPr>
          <w:sz w:val="28"/>
        </w:rPr>
        <w:t>по</w:t>
      </w:r>
      <w:r>
        <w:rPr>
          <w:sz w:val="28"/>
          <w:lang w:val="en-US"/>
        </w:rPr>
        <w:t xml:space="preserve"> </w:t>
      </w:r>
      <w:r w:rsidR="00A467F2">
        <w:rPr>
          <w:sz w:val="28"/>
        </w:rPr>
        <w:t>разграничению</w:t>
      </w:r>
      <w:r>
        <w:rPr>
          <w:sz w:val="28"/>
          <w:lang w:val="en-US"/>
        </w:rPr>
        <w:t xml:space="preserve"> </w:t>
      </w:r>
      <w:r w:rsidR="00A467F2">
        <w:rPr>
          <w:spacing w:val="-2"/>
          <w:sz w:val="28"/>
        </w:rPr>
        <w:t>доступа;</w:t>
      </w:r>
    </w:p>
    <w:p w:rsidR="003A56AE" w:rsidRDefault="0072267C">
      <w:pPr>
        <w:pStyle w:val="a4"/>
        <w:numPr>
          <w:ilvl w:val="0"/>
          <w:numId w:val="3"/>
        </w:numPr>
        <w:tabs>
          <w:tab w:val="left" w:pos="820"/>
        </w:tabs>
        <w:spacing w:before="48"/>
        <w:ind w:left="820" w:hanging="359"/>
        <w:jc w:val="left"/>
        <w:rPr>
          <w:sz w:val="28"/>
        </w:rPr>
      </w:pPr>
      <w:r>
        <w:rPr>
          <w:sz w:val="28"/>
        </w:rPr>
        <w:t>Т</w:t>
      </w:r>
      <w:r w:rsidR="00A467F2">
        <w:rPr>
          <w:sz w:val="28"/>
        </w:rPr>
        <w:t>ребования</w:t>
      </w:r>
      <w:r w:rsidRPr="0072267C">
        <w:rPr>
          <w:sz w:val="28"/>
        </w:rPr>
        <w:t xml:space="preserve"> </w:t>
      </w:r>
      <w:r w:rsidR="00A467F2">
        <w:rPr>
          <w:sz w:val="28"/>
        </w:rPr>
        <w:t>по</w:t>
      </w:r>
      <w:r w:rsidRPr="0072267C">
        <w:rPr>
          <w:sz w:val="28"/>
        </w:rPr>
        <w:t xml:space="preserve"> </w:t>
      </w:r>
      <w:r w:rsidR="00A467F2">
        <w:rPr>
          <w:sz w:val="28"/>
        </w:rPr>
        <w:t>защите</w:t>
      </w:r>
      <w:r w:rsidRPr="0072267C">
        <w:rPr>
          <w:sz w:val="28"/>
        </w:rPr>
        <w:t xml:space="preserve"> </w:t>
      </w:r>
      <w:r w:rsidR="00A467F2">
        <w:rPr>
          <w:sz w:val="28"/>
        </w:rPr>
        <w:t>персональных</w:t>
      </w:r>
      <w:r w:rsidRPr="0072267C">
        <w:rPr>
          <w:sz w:val="28"/>
        </w:rPr>
        <w:t xml:space="preserve"> </w:t>
      </w:r>
      <w:r w:rsidR="00A467F2">
        <w:rPr>
          <w:sz w:val="28"/>
        </w:rPr>
        <w:t>данных</w:t>
      </w:r>
      <w:r w:rsidRPr="0072267C">
        <w:rPr>
          <w:sz w:val="28"/>
        </w:rPr>
        <w:t xml:space="preserve"> </w:t>
      </w:r>
      <w:r w:rsidR="00A467F2">
        <w:rPr>
          <w:spacing w:val="-2"/>
          <w:sz w:val="28"/>
        </w:rPr>
        <w:t>пользователей;</w:t>
      </w:r>
    </w:p>
    <w:p w:rsidR="003A56AE" w:rsidRDefault="0072267C">
      <w:pPr>
        <w:pStyle w:val="a4"/>
        <w:numPr>
          <w:ilvl w:val="0"/>
          <w:numId w:val="3"/>
        </w:numPr>
        <w:tabs>
          <w:tab w:val="left" w:pos="820"/>
        </w:tabs>
        <w:spacing w:before="48"/>
        <w:ind w:left="820" w:hanging="359"/>
        <w:jc w:val="left"/>
        <w:rPr>
          <w:sz w:val="28"/>
        </w:rPr>
      </w:pPr>
      <w:r>
        <w:rPr>
          <w:sz w:val="28"/>
        </w:rPr>
        <w:t>Т</w:t>
      </w:r>
      <w:r w:rsidR="00A467F2">
        <w:rPr>
          <w:sz w:val="28"/>
        </w:rPr>
        <w:t>ребования</w:t>
      </w:r>
      <w:r w:rsidRPr="0072267C">
        <w:rPr>
          <w:sz w:val="28"/>
        </w:rPr>
        <w:t xml:space="preserve"> </w:t>
      </w:r>
      <w:r w:rsidR="00A467F2">
        <w:rPr>
          <w:sz w:val="28"/>
        </w:rPr>
        <w:t>к</w:t>
      </w:r>
      <w:r w:rsidRPr="0072267C">
        <w:rPr>
          <w:sz w:val="28"/>
        </w:rPr>
        <w:t xml:space="preserve"> </w:t>
      </w:r>
      <w:r w:rsidR="00A467F2">
        <w:rPr>
          <w:sz w:val="28"/>
        </w:rPr>
        <w:t>локальной</w:t>
      </w:r>
      <w:r w:rsidRPr="0072267C">
        <w:rPr>
          <w:sz w:val="28"/>
        </w:rPr>
        <w:t xml:space="preserve"> </w:t>
      </w:r>
      <w:r w:rsidR="00A467F2">
        <w:rPr>
          <w:sz w:val="28"/>
        </w:rPr>
        <w:t>сети</w:t>
      </w:r>
      <w:r w:rsidRPr="0072267C">
        <w:rPr>
          <w:sz w:val="28"/>
        </w:rPr>
        <w:t xml:space="preserve"> </w:t>
      </w:r>
      <w:r w:rsidR="00A467F2">
        <w:rPr>
          <w:spacing w:val="-2"/>
          <w:sz w:val="28"/>
        </w:rPr>
        <w:t>Школы;</w:t>
      </w:r>
    </w:p>
    <w:p w:rsidR="003A56AE" w:rsidRDefault="00A467F2">
      <w:pPr>
        <w:pStyle w:val="a4"/>
        <w:numPr>
          <w:ilvl w:val="0"/>
          <w:numId w:val="3"/>
        </w:numPr>
        <w:tabs>
          <w:tab w:val="left" w:pos="821"/>
          <w:tab w:val="left" w:pos="2553"/>
          <w:tab w:val="left" w:pos="4151"/>
          <w:tab w:val="left" w:pos="4686"/>
          <w:tab w:val="left" w:pos="6508"/>
          <w:tab w:val="left" w:pos="7695"/>
        </w:tabs>
        <w:spacing w:before="46" w:line="273" w:lineRule="auto"/>
        <w:ind w:left="821" w:right="109"/>
        <w:jc w:val="left"/>
        <w:rPr>
          <w:sz w:val="28"/>
        </w:rPr>
      </w:pPr>
      <w:r>
        <w:rPr>
          <w:spacing w:val="-2"/>
          <w:sz w:val="28"/>
        </w:rPr>
        <w:t>технические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обеспечению</w:t>
      </w:r>
      <w:r>
        <w:rPr>
          <w:sz w:val="28"/>
        </w:rPr>
        <w:tab/>
      </w:r>
      <w:r>
        <w:rPr>
          <w:spacing w:val="-2"/>
          <w:sz w:val="28"/>
        </w:rPr>
        <w:t>доступа</w:t>
      </w:r>
      <w:r>
        <w:rPr>
          <w:sz w:val="28"/>
        </w:rPr>
        <w:tab/>
      </w:r>
      <w:r>
        <w:rPr>
          <w:spacing w:val="-2"/>
          <w:sz w:val="28"/>
        </w:rPr>
        <w:t>пользователям Школы;</w:t>
      </w:r>
    </w:p>
    <w:p w:rsidR="003A56AE" w:rsidRDefault="00A467F2">
      <w:pPr>
        <w:pStyle w:val="a4"/>
        <w:numPr>
          <w:ilvl w:val="0"/>
          <w:numId w:val="3"/>
        </w:numPr>
        <w:tabs>
          <w:tab w:val="left" w:pos="820"/>
        </w:tabs>
        <w:spacing w:before="3"/>
        <w:ind w:left="820" w:hanging="359"/>
        <w:jc w:val="left"/>
        <w:rPr>
          <w:sz w:val="28"/>
        </w:rPr>
      </w:pPr>
      <w:r>
        <w:rPr>
          <w:sz w:val="28"/>
        </w:rPr>
        <w:t>требования</w:t>
      </w:r>
      <w:r w:rsidR="0072267C" w:rsidRPr="0072267C">
        <w:rPr>
          <w:sz w:val="28"/>
        </w:rPr>
        <w:t xml:space="preserve"> </w:t>
      </w:r>
      <w:r>
        <w:rPr>
          <w:sz w:val="28"/>
        </w:rPr>
        <w:t>по</w:t>
      </w:r>
      <w:r w:rsidR="0072267C" w:rsidRPr="0072267C">
        <w:rPr>
          <w:sz w:val="28"/>
        </w:rPr>
        <w:t xml:space="preserve"> </w:t>
      </w:r>
      <w:r>
        <w:rPr>
          <w:sz w:val="28"/>
        </w:rPr>
        <w:t>обеспечению</w:t>
      </w:r>
      <w:r w:rsidR="0072267C" w:rsidRPr="0072267C">
        <w:rPr>
          <w:sz w:val="28"/>
        </w:rPr>
        <w:t xml:space="preserve"> </w:t>
      </w:r>
      <w:r>
        <w:rPr>
          <w:sz w:val="28"/>
        </w:rPr>
        <w:t>подключения</w:t>
      </w:r>
      <w:r w:rsidR="0072267C" w:rsidRPr="0072267C">
        <w:rPr>
          <w:sz w:val="28"/>
        </w:rPr>
        <w:t xml:space="preserve"> </w:t>
      </w:r>
      <w:proofErr w:type="spellStart"/>
      <w:r>
        <w:rPr>
          <w:sz w:val="28"/>
        </w:rPr>
        <w:t>веб-</w:t>
      </w:r>
      <w:r>
        <w:rPr>
          <w:spacing w:val="-2"/>
          <w:sz w:val="28"/>
        </w:rPr>
        <w:t>сервисов</w:t>
      </w:r>
      <w:proofErr w:type="spellEnd"/>
      <w:r>
        <w:rPr>
          <w:spacing w:val="-2"/>
          <w:sz w:val="28"/>
        </w:rPr>
        <w:t>;</w:t>
      </w:r>
    </w:p>
    <w:p w:rsidR="003A56AE" w:rsidRDefault="00A467F2">
      <w:pPr>
        <w:pStyle w:val="a4"/>
        <w:numPr>
          <w:ilvl w:val="0"/>
          <w:numId w:val="3"/>
        </w:numPr>
        <w:tabs>
          <w:tab w:val="left" w:pos="820"/>
        </w:tabs>
        <w:spacing w:before="48"/>
        <w:ind w:left="820" w:hanging="359"/>
        <w:jc w:val="left"/>
        <w:rPr>
          <w:sz w:val="28"/>
        </w:rPr>
      </w:pPr>
      <w:r>
        <w:rPr>
          <w:sz w:val="28"/>
        </w:rPr>
        <w:t>требования</w:t>
      </w:r>
      <w:r w:rsidR="0072267C" w:rsidRPr="0072267C">
        <w:rPr>
          <w:sz w:val="28"/>
        </w:rPr>
        <w:t xml:space="preserve"> </w:t>
      </w:r>
      <w:r>
        <w:rPr>
          <w:sz w:val="28"/>
        </w:rPr>
        <w:t>к</w:t>
      </w:r>
      <w:r w:rsidR="0072267C" w:rsidRPr="0072267C">
        <w:rPr>
          <w:sz w:val="28"/>
        </w:rPr>
        <w:t xml:space="preserve"> </w:t>
      </w:r>
      <w:r>
        <w:rPr>
          <w:sz w:val="28"/>
        </w:rPr>
        <w:t>пользователям</w:t>
      </w:r>
      <w:r w:rsidR="0072267C" w:rsidRPr="0072267C">
        <w:rPr>
          <w:sz w:val="28"/>
        </w:rPr>
        <w:t xml:space="preserve"> </w:t>
      </w:r>
      <w:r>
        <w:rPr>
          <w:sz w:val="28"/>
        </w:rPr>
        <w:t>ЭИОС</w:t>
      </w:r>
      <w:r w:rsidR="0072267C" w:rsidRPr="0072267C">
        <w:rPr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3A56AE" w:rsidRDefault="003A56AE">
      <w:pPr>
        <w:pStyle w:val="a3"/>
        <w:spacing w:before="97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593"/>
        </w:tabs>
        <w:ind w:left="593" w:hanging="491"/>
        <w:rPr>
          <w:sz w:val="28"/>
        </w:rPr>
      </w:pPr>
      <w:r>
        <w:rPr>
          <w:sz w:val="28"/>
        </w:rPr>
        <w:t>Требования</w:t>
      </w:r>
      <w:r w:rsidR="0072267C" w:rsidRPr="0072267C">
        <w:rPr>
          <w:sz w:val="28"/>
        </w:rPr>
        <w:t xml:space="preserve"> </w:t>
      </w:r>
      <w:r>
        <w:rPr>
          <w:sz w:val="28"/>
        </w:rPr>
        <w:t>по</w:t>
      </w:r>
      <w:r w:rsidR="0072267C" w:rsidRPr="0072267C">
        <w:rPr>
          <w:sz w:val="28"/>
        </w:rPr>
        <w:t xml:space="preserve"> </w:t>
      </w:r>
      <w:r>
        <w:rPr>
          <w:sz w:val="28"/>
        </w:rPr>
        <w:t>разграничению</w:t>
      </w:r>
      <w:r w:rsidR="0072267C" w:rsidRPr="0072267C">
        <w:rPr>
          <w:sz w:val="28"/>
        </w:rPr>
        <w:t xml:space="preserve"> </w:t>
      </w:r>
      <w:r>
        <w:rPr>
          <w:sz w:val="28"/>
        </w:rPr>
        <w:t>доступа</w:t>
      </w:r>
      <w:r w:rsidR="0072267C" w:rsidRPr="0072267C">
        <w:rPr>
          <w:sz w:val="28"/>
        </w:rPr>
        <w:t xml:space="preserve"> </w:t>
      </w:r>
      <w:r>
        <w:rPr>
          <w:spacing w:val="-2"/>
          <w:sz w:val="28"/>
        </w:rPr>
        <w:t>учитывают:</w:t>
      </w:r>
    </w:p>
    <w:p w:rsidR="003A56AE" w:rsidRDefault="00A467F2">
      <w:pPr>
        <w:pStyle w:val="a4"/>
        <w:numPr>
          <w:ilvl w:val="2"/>
          <w:numId w:val="10"/>
        </w:numPr>
        <w:tabs>
          <w:tab w:val="left" w:pos="844"/>
        </w:tabs>
        <w:spacing w:before="48" w:line="276" w:lineRule="auto"/>
        <w:ind w:right="110" w:firstLine="0"/>
        <w:rPr>
          <w:sz w:val="28"/>
        </w:rPr>
      </w:pPr>
      <w:r>
        <w:rPr>
          <w:sz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</w:t>
      </w:r>
      <w:r w:rsidR="0072267C" w:rsidRPr="0072267C">
        <w:rPr>
          <w:sz w:val="28"/>
        </w:rPr>
        <w:t xml:space="preserve"> </w:t>
      </w:r>
      <w:r>
        <w:rPr>
          <w:sz w:val="28"/>
        </w:rPr>
        <w:t>пользователя,</w:t>
      </w:r>
      <w:r w:rsidR="0072267C" w:rsidRPr="0072267C">
        <w:rPr>
          <w:sz w:val="28"/>
        </w:rPr>
        <w:t xml:space="preserve"> </w:t>
      </w:r>
      <w:r>
        <w:rPr>
          <w:sz w:val="28"/>
        </w:rPr>
        <w:t>которые</w:t>
      </w:r>
      <w:r w:rsidR="0072267C" w:rsidRPr="0072267C">
        <w:rPr>
          <w:sz w:val="28"/>
        </w:rPr>
        <w:t xml:space="preserve"> </w:t>
      </w:r>
      <w:r>
        <w:rPr>
          <w:sz w:val="28"/>
        </w:rPr>
        <w:t>задаются</w:t>
      </w:r>
      <w:r w:rsidR="0072267C" w:rsidRPr="0072267C">
        <w:rPr>
          <w:sz w:val="28"/>
        </w:rPr>
        <w:t xml:space="preserve"> </w:t>
      </w:r>
      <w:r>
        <w:rPr>
          <w:sz w:val="28"/>
        </w:rPr>
        <w:t>для</w:t>
      </w:r>
      <w:r w:rsidR="0072267C" w:rsidRPr="0072267C">
        <w:rPr>
          <w:sz w:val="28"/>
        </w:rPr>
        <w:t xml:space="preserve"> </w:t>
      </w:r>
      <w:r>
        <w:rPr>
          <w:sz w:val="28"/>
        </w:rPr>
        <w:t>каждого</w:t>
      </w:r>
      <w:r w:rsidR="0072267C" w:rsidRPr="0072267C">
        <w:rPr>
          <w:sz w:val="28"/>
        </w:rPr>
        <w:t xml:space="preserve"> </w:t>
      </w:r>
      <w:r>
        <w:rPr>
          <w:sz w:val="28"/>
        </w:rPr>
        <w:t>пользователя</w:t>
      </w:r>
      <w:r w:rsidR="0072267C" w:rsidRPr="0072267C">
        <w:rPr>
          <w:sz w:val="28"/>
        </w:rPr>
        <w:t xml:space="preserve"> </w:t>
      </w:r>
      <w:r>
        <w:rPr>
          <w:spacing w:val="-10"/>
          <w:sz w:val="28"/>
        </w:rPr>
        <w:t>и</w:t>
      </w:r>
    </w:p>
    <w:p w:rsidR="003A56AE" w:rsidRDefault="003A56AE">
      <w:pPr>
        <w:spacing w:line="276" w:lineRule="auto"/>
        <w:jc w:val="both"/>
        <w:rPr>
          <w:sz w:val="28"/>
        </w:rPr>
        <w:sectPr w:rsidR="003A56AE">
          <w:pgSz w:w="11910" w:h="16840"/>
          <w:pgMar w:top="1020" w:right="740" w:bottom="280" w:left="1600" w:header="720" w:footer="720" w:gutter="0"/>
          <w:cols w:space="720"/>
        </w:sectPr>
      </w:pPr>
    </w:p>
    <w:p w:rsidR="003A56AE" w:rsidRDefault="00A467F2">
      <w:pPr>
        <w:pStyle w:val="a3"/>
        <w:spacing w:before="67" w:line="278" w:lineRule="auto"/>
        <w:ind w:right="104"/>
      </w:pPr>
      <w:r>
        <w:lastRenderedPageBreak/>
        <w:t>элемента (его части) на этапе разработки и/или подключения пользователя и/или элемента к ЭИОС Школы.</w:t>
      </w:r>
    </w:p>
    <w:p w:rsidR="003A56AE" w:rsidRDefault="00A467F2">
      <w:pPr>
        <w:pStyle w:val="a4"/>
        <w:numPr>
          <w:ilvl w:val="2"/>
          <w:numId w:val="10"/>
        </w:numPr>
        <w:tabs>
          <w:tab w:val="left" w:pos="1125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3A56AE" w:rsidRDefault="00A467F2">
      <w:pPr>
        <w:pStyle w:val="a4"/>
        <w:numPr>
          <w:ilvl w:val="2"/>
          <w:numId w:val="10"/>
        </w:numPr>
        <w:tabs>
          <w:tab w:val="left" w:pos="951"/>
        </w:tabs>
        <w:spacing w:line="276" w:lineRule="auto"/>
        <w:ind w:right="109" w:firstLine="69"/>
        <w:rPr>
          <w:sz w:val="28"/>
        </w:rPr>
      </w:pPr>
      <w:r>
        <w:rPr>
          <w:sz w:val="28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3A56AE" w:rsidRDefault="00A467F2">
      <w:pPr>
        <w:pStyle w:val="a4"/>
        <w:numPr>
          <w:ilvl w:val="2"/>
          <w:numId w:val="10"/>
        </w:numPr>
        <w:tabs>
          <w:tab w:val="left" w:pos="909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3A56AE" w:rsidRDefault="003A56AE">
      <w:pPr>
        <w:pStyle w:val="a3"/>
        <w:spacing w:before="44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593"/>
        </w:tabs>
        <w:ind w:left="593" w:hanging="491"/>
        <w:rPr>
          <w:sz w:val="28"/>
        </w:rPr>
      </w:pPr>
      <w:r>
        <w:rPr>
          <w:sz w:val="28"/>
        </w:rPr>
        <w:t>Требования</w:t>
      </w:r>
      <w:r w:rsidR="0072267C" w:rsidRPr="0072267C">
        <w:rPr>
          <w:sz w:val="28"/>
        </w:rPr>
        <w:t xml:space="preserve"> </w:t>
      </w:r>
      <w:r>
        <w:rPr>
          <w:sz w:val="28"/>
        </w:rPr>
        <w:t>к</w:t>
      </w:r>
      <w:r w:rsidR="0072267C" w:rsidRPr="0072267C">
        <w:rPr>
          <w:sz w:val="28"/>
        </w:rPr>
        <w:t xml:space="preserve"> </w:t>
      </w:r>
      <w:r>
        <w:rPr>
          <w:sz w:val="28"/>
        </w:rPr>
        <w:t>локальной</w:t>
      </w:r>
      <w:r w:rsidR="0072267C" w:rsidRPr="0072267C">
        <w:rPr>
          <w:sz w:val="28"/>
        </w:rPr>
        <w:t xml:space="preserve"> </w:t>
      </w:r>
      <w:r>
        <w:rPr>
          <w:sz w:val="28"/>
        </w:rPr>
        <w:t>сети</w:t>
      </w:r>
      <w:r w:rsidR="0072267C" w:rsidRPr="0072267C">
        <w:rPr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3A56AE" w:rsidRDefault="00A467F2">
      <w:pPr>
        <w:pStyle w:val="a4"/>
        <w:numPr>
          <w:ilvl w:val="2"/>
          <w:numId w:val="10"/>
        </w:numPr>
        <w:tabs>
          <w:tab w:val="left" w:pos="1125"/>
        </w:tabs>
        <w:spacing w:before="48" w:line="276" w:lineRule="auto"/>
        <w:ind w:right="110" w:firstLine="0"/>
        <w:rPr>
          <w:sz w:val="28"/>
        </w:rPr>
      </w:pPr>
      <w:r>
        <w:rPr>
          <w:sz w:val="28"/>
        </w:rPr>
        <w:t>Все компьютеры Школы должны быть объединены в высокоскоростную корпоративную (локальную) вычислительную сеть (не менее 100 Мбит/с).</w:t>
      </w:r>
    </w:p>
    <w:p w:rsidR="003A56AE" w:rsidRDefault="003A56AE">
      <w:pPr>
        <w:pStyle w:val="a3"/>
        <w:spacing w:before="48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593"/>
        </w:tabs>
        <w:ind w:left="593" w:hanging="491"/>
        <w:rPr>
          <w:sz w:val="28"/>
        </w:rPr>
      </w:pPr>
      <w:r>
        <w:rPr>
          <w:sz w:val="28"/>
        </w:rPr>
        <w:t>Технические</w:t>
      </w:r>
      <w:r w:rsidR="0072267C" w:rsidRPr="0072267C">
        <w:rPr>
          <w:sz w:val="28"/>
        </w:rPr>
        <w:t xml:space="preserve"> </w:t>
      </w:r>
      <w:r>
        <w:rPr>
          <w:sz w:val="28"/>
        </w:rPr>
        <w:t>требования</w:t>
      </w:r>
      <w:r w:rsidR="0072267C" w:rsidRPr="0072267C">
        <w:rPr>
          <w:sz w:val="28"/>
        </w:rPr>
        <w:t xml:space="preserve"> </w:t>
      </w:r>
      <w:r>
        <w:rPr>
          <w:sz w:val="28"/>
        </w:rPr>
        <w:t>по</w:t>
      </w:r>
      <w:r w:rsidR="0072267C" w:rsidRPr="0072267C">
        <w:rPr>
          <w:sz w:val="28"/>
        </w:rPr>
        <w:t xml:space="preserve"> </w:t>
      </w:r>
      <w:r>
        <w:rPr>
          <w:sz w:val="28"/>
        </w:rPr>
        <w:t>обеспечению</w:t>
      </w:r>
      <w:r w:rsidR="0072267C" w:rsidRPr="0072267C">
        <w:rPr>
          <w:sz w:val="28"/>
        </w:rPr>
        <w:t xml:space="preserve"> </w:t>
      </w:r>
      <w:r>
        <w:rPr>
          <w:sz w:val="28"/>
        </w:rPr>
        <w:t>доступа</w:t>
      </w:r>
      <w:r w:rsidR="0072267C" w:rsidRPr="0072267C">
        <w:rPr>
          <w:sz w:val="28"/>
        </w:rPr>
        <w:t xml:space="preserve"> </w:t>
      </w:r>
      <w:r>
        <w:rPr>
          <w:sz w:val="28"/>
        </w:rPr>
        <w:t>пользователям</w:t>
      </w:r>
      <w:r w:rsidR="0072267C" w:rsidRPr="0072267C">
        <w:rPr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3A56AE" w:rsidRDefault="00A467F2">
      <w:pPr>
        <w:pStyle w:val="a4"/>
        <w:numPr>
          <w:ilvl w:val="2"/>
          <w:numId w:val="10"/>
        </w:numPr>
        <w:tabs>
          <w:tab w:val="left" w:pos="810"/>
        </w:tabs>
        <w:spacing w:before="50" w:line="276" w:lineRule="auto"/>
        <w:ind w:right="109" w:firstLine="0"/>
        <w:rPr>
          <w:sz w:val="28"/>
        </w:rPr>
      </w:pPr>
      <w:r>
        <w:rPr>
          <w:sz w:val="28"/>
        </w:rPr>
        <w:t>Подключение к сети «Интернет» должно обеспечивать доступ к работе в ЭИОС Школы всем пользователям Школы.</w:t>
      </w:r>
    </w:p>
    <w:p w:rsidR="003A56AE" w:rsidRDefault="003A56AE">
      <w:pPr>
        <w:pStyle w:val="a3"/>
        <w:spacing w:before="46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707"/>
        </w:tabs>
        <w:spacing w:before="1" w:line="278" w:lineRule="auto"/>
        <w:ind w:right="106" w:firstLine="69"/>
        <w:rPr>
          <w:sz w:val="28"/>
        </w:rPr>
      </w:pPr>
      <w:r>
        <w:rPr>
          <w:sz w:val="28"/>
        </w:rPr>
        <w:t xml:space="preserve">Требования по обеспечению подключения </w:t>
      </w:r>
      <w:proofErr w:type="spellStart"/>
      <w:r>
        <w:rPr>
          <w:sz w:val="28"/>
        </w:rPr>
        <w:t>веб-сервисов</w:t>
      </w:r>
      <w:proofErr w:type="spellEnd"/>
      <w:r>
        <w:rPr>
          <w:sz w:val="28"/>
        </w:rPr>
        <w:t xml:space="preserve">. Подключение </w:t>
      </w:r>
      <w:proofErr w:type="spellStart"/>
      <w:r>
        <w:rPr>
          <w:sz w:val="28"/>
        </w:rPr>
        <w:t>веб-сервисов</w:t>
      </w:r>
      <w:proofErr w:type="spellEnd"/>
      <w:r>
        <w:rPr>
          <w:sz w:val="28"/>
        </w:rPr>
        <w:t xml:space="preserve"> в состав ЭИОС Школы должно иметь модульную структуру.</w:t>
      </w:r>
    </w:p>
    <w:p w:rsidR="003A56AE" w:rsidRDefault="003A56AE">
      <w:pPr>
        <w:pStyle w:val="a3"/>
        <w:spacing w:before="42"/>
        <w:ind w:left="0"/>
        <w:jc w:val="left"/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593"/>
        </w:tabs>
        <w:ind w:left="593" w:hanging="491"/>
        <w:rPr>
          <w:sz w:val="28"/>
        </w:rPr>
      </w:pPr>
      <w:r>
        <w:rPr>
          <w:sz w:val="28"/>
        </w:rPr>
        <w:t>Требования</w:t>
      </w:r>
      <w:r w:rsidR="0072267C" w:rsidRPr="0072267C">
        <w:rPr>
          <w:sz w:val="28"/>
        </w:rPr>
        <w:t xml:space="preserve"> </w:t>
      </w:r>
      <w:r>
        <w:rPr>
          <w:sz w:val="28"/>
        </w:rPr>
        <w:t>к</w:t>
      </w:r>
      <w:r w:rsidR="0072267C" w:rsidRPr="0072267C">
        <w:rPr>
          <w:sz w:val="28"/>
        </w:rPr>
        <w:t xml:space="preserve"> </w:t>
      </w:r>
      <w:r>
        <w:rPr>
          <w:sz w:val="28"/>
        </w:rPr>
        <w:t>пользователям</w:t>
      </w:r>
      <w:r w:rsidR="0072267C" w:rsidRPr="0072267C">
        <w:rPr>
          <w:sz w:val="28"/>
        </w:rPr>
        <w:t xml:space="preserve"> </w:t>
      </w:r>
      <w:r>
        <w:rPr>
          <w:sz w:val="28"/>
        </w:rPr>
        <w:t>ЭИОС</w:t>
      </w:r>
      <w:r w:rsidR="0072267C" w:rsidRPr="0072267C">
        <w:rPr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3A56AE" w:rsidRDefault="00A467F2">
      <w:pPr>
        <w:pStyle w:val="a4"/>
        <w:numPr>
          <w:ilvl w:val="2"/>
          <w:numId w:val="10"/>
        </w:numPr>
        <w:tabs>
          <w:tab w:val="left" w:pos="988"/>
        </w:tabs>
        <w:spacing w:before="50" w:line="276" w:lineRule="auto"/>
        <w:ind w:right="113" w:firstLine="0"/>
        <w:rPr>
          <w:sz w:val="28"/>
        </w:rPr>
      </w:pPr>
      <w:r>
        <w:rPr>
          <w:sz w:val="28"/>
        </w:rPr>
        <w:t>Пользователи ЭИОС Школы должны иметь соответствующую подготовку по работе с элементами ЭИОС Школы:</w:t>
      </w:r>
    </w:p>
    <w:p w:rsidR="003A56AE" w:rsidRDefault="00A467F2">
      <w:pPr>
        <w:pStyle w:val="a4"/>
        <w:numPr>
          <w:ilvl w:val="3"/>
          <w:numId w:val="10"/>
        </w:numPr>
        <w:tabs>
          <w:tab w:val="left" w:pos="821"/>
        </w:tabs>
        <w:spacing w:line="276" w:lineRule="auto"/>
        <w:ind w:left="821" w:right="112"/>
        <w:rPr>
          <w:sz w:val="28"/>
        </w:rPr>
      </w:pPr>
      <w:r>
        <w:rPr>
          <w:sz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3A56AE" w:rsidRDefault="00A467F2">
      <w:pPr>
        <w:pStyle w:val="a4"/>
        <w:numPr>
          <w:ilvl w:val="3"/>
          <w:numId w:val="10"/>
        </w:numPr>
        <w:tabs>
          <w:tab w:val="left" w:pos="821"/>
        </w:tabs>
        <w:spacing w:line="276" w:lineRule="auto"/>
        <w:ind w:left="821" w:right="104"/>
        <w:rPr>
          <w:sz w:val="28"/>
        </w:rPr>
      </w:pPr>
      <w:r>
        <w:rPr>
          <w:sz w:val="28"/>
        </w:rPr>
        <w:t>сотрудники: наличие базовых навыков работы с компьютером и интернет 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3A56AE" w:rsidRDefault="003A56AE">
      <w:pPr>
        <w:spacing w:line="276" w:lineRule="auto"/>
        <w:jc w:val="both"/>
        <w:rPr>
          <w:sz w:val="28"/>
        </w:rPr>
        <w:sectPr w:rsidR="003A56AE">
          <w:pgSz w:w="11910" w:h="16840"/>
          <w:pgMar w:top="1040" w:right="740" w:bottom="280" w:left="1600" w:header="720" w:footer="720" w:gutter="0"/>
          <w:cols w:space="720"/>
        </w:sectPr>
      </w:pPr>
    </w:p>
    <w:p w:rsidR="003A56AE" w:rsidRDefault="00A467F2">
      <w:pPr>
        <w:pStyle w:val="a4"/>
        <w:numPr>
          <w:ilvl w:val="3"/>
          <w:numId w:val="10"/>
        </w:numPr>
        <w:tabs>
          <w:tab w:val="left" w:pos="821"/>
        </w:tabs>
        <w:spacing w:before="86" w:line="276" w:lineRule="auto"/>
        <w:ind w:left="821" w:right="110"/>
        <w:rPr>
          <w:sz w:val="28"/>
        </w:rPr>
      </w:pPr>
      <w:r>
        <w:rPr>
          <w:sz w:val="28"/>
        </w:rPr>
        <w:lastRenderedPageBreak/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3A56AE" w:rsidRDefault="003A56AE">
      <w:pPr>
        <w:pStyle w:val="a3"/>
        <w:spacing w:before="52"/>
        <w:ind w:left="0"/>
        <w:jc w:val="left"/>
      </w:pPr>
    </w:p>
    <w:p w:rsidR="003A56AE" w:rsidRDefault="00A467F2">
      <w:pPr>
        <w:pStyle w:val="Heading1"/>
        <w:numPr>
          <w:ilvl w:val="0"/>
          <w:numId w:val="10"/>
        </w:numPr>
        <w:tabs>
          <w:tab w:val="left" w:pos="450"/>
        </w:tabs>
        <w:ind w:left="450" w:hanging="279"/>
        <w:jc w:val="both"/>
      </w:pPr>
      <w:r>
        <w:t>Порядок</w:t>
      </w:r>
      <w:r w:rsidR="0072267C" w:rsidRPr="0072267C">
        <w:t xml:space="preserve"> </w:t>
      </w:r>
      <w:r>
        <w:t>и</w:t>
      </w:r>
      <w:r w:rsidR="0072267C" w:rsidRPr="0072267C">
        <w:t xml:space="preserve"> </w:t>
      </w:r>
      <w:r>
        <w:t>формы</w:t>
      </w:r>
      <w:r w:rsidR="0072267C" w:rsidRPr="0072267C">
        <w:t xml:space="preserve"> </w:t>
      </w:r>
      <w:r>
        <w:t>доступа</w:t>
      </w:r>
      <w:r w:rsidR="0072267C" w:rsidRPr="0072267C">
        <w:t xml:space="preserve"> </w:t>
      </w:r>
      <w:r>
        <w:t>к</w:t>
      </w:r>
      <w:r w:rsidR="0072267C" w:rsidRPr="0072267C">
        <w:t xml:space="preserve"> </w:t>
      </w:r>
      <w:r>
        <w:t>элементам</w:t>
      </w:r>
      <w:r w:rsidR="0072267C" w:rsidRPr="0072267C">
        <w:t xml:space="preserve"> </w:t>
      </w:r>
      <w:r>
        <w:t>ЭИОС</w:t>
      </w:r>
      <w:r w:rsidR="0072267C" w:rsidRPr="0072267C">
        <w:t xml:space="preserve"> </w:t>
      </w:r>
      <w:r>
        <w:rPr>
          <w:spacing w:val="-2"/>
        </w:rPr>
        <w:t>Школы</w:t>
      </w:r>
    </w:p>
    <w:p w:rsidR="003A56AE" w:rsidRDefault="003A56AE">
      <w:pPr>
        <w:pStyle w:val="a3"/>
        <w:spacing w:before="92"/>
        <w:ind w:left="0"/>
        <w:jc w:val="left"/>
        <w:rPr>
          <w:b/>
        </w:rPr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642"/>
        </w:tabs>
        <w:spacing w:before="1" w:line="276" w:lineRule="auto"/>
        <w:ind w:right="111" w:firstLine="0"/>
        <w:rPr>
          <w:sz w:val="28"/>
        </w:rPr>
      </w:pPr>
      <w:r>
        <w:rPr>
          <w:sz w:val="28"/>
        </w:rPr>
        <w:t>ЭИОС Школы обеспечивает доступ пользователям к учебным планам, рабочим программам дисциплин (модулей), практик, к изданиям</w:t>
      </w:r>
      <w:r w:rsidR="0072267C" w:rsidRPr="0072267C">
        <w:rPr>
          <w:sz w:val="28"/>
        </w:rPr>
        <w:t xml:space="preserve"> </w:t>
      </w:r>
      <w:r>
        <w:rPr>
          <w:sz w:val="28"/>
        </w:rPr>
        <w:t xml:space="preserve">электронных библиотечных систем, ЭОР, указанным в рабочих программах </w:t>
      </w:r>
      <w:r>
        <w:rPr>
          <w:spacing w:val="-2"/>
          <w:sz w:val="28"/>
        </w:rPr>
        <w:t>Школы.</w:t>
      </w:r>
    </w:p>
    <w:p w:rsidR="003A56AE" w:rsidRDefault="00A467F2">
      <w:pPr>
        <w:pStyle w:val="a3"/>
        <w:spacing w:line="276" w:lineRule="auto"/>
        <w:ind w:right="104"/>
      </w:pPr>
      <w:r>
        <w:t>6.1.1 Учебные планы размещаются в открытом доступе на официальном</w:t>
      </w:r>
      <w:r w:rsidR="0072267C" w:rsidRPr="0072267C">
        <w:t xml:space="preserve"> </w:t>
      </w:r>
      <w:r>
        <w:t>сайте Школы в разделе «Сведения об образовательной организации» подразделе «Образование». Для регистрации в АИС «Электронные услуги Оренбургской области в сфере образования» необходимо выполнить следующие шаги: зарегистрироваться на портале государственных услуг Российской Федерации (</w:t>
      </w:r>
      <w:proofErr w:type="spellStart"/>
      <w:r>
        <w:t>Госуслуги</w:t>
      </w:r>
      <w:proofErr w:type="spellEnd"/>
      <w:r>
        <w:t>); Регистрация и/или удаление</w:t>
      </w:r>
      <w:r w:rsidR="0072267C" w:rsidRPr="0072267C">
        <w:t xml:space="preserve"> </w:t>
      </w:r>
      <w:r>
        <w:t>сотрудников Школы осуществляется системным администратором.</w:t>
      </w:r>
    </w:p>
    <w:p w:rsidR="003A56AE" w:rsidRDefault="003A56AE">
      <w:pPr>
        <w:pStyle w:val="a3"/>
        <w:spacing w:before="53"/>
        <w:ind w:left="0"/>
        <w:jc w:val="left"/>
      </w:pPr>
    </w:p>
    <w:p w:rsidR="003A56AE" w:rsidRDefault="00A467F2">
      <w:pPr>
        <w:pStyle w:val="Heading1"/>
        <w:numPr>
          <w:ilvl w:val="0"/>
          <w:numId w:val="10"/>
        </w:numPr>
        <w:tabs>
          <w:tab w:val="left" w:pos="445"/>
        </w:tabs>
        <w:spacing w:line="276" w:lineRule="auto"/>
        <w:ind w:left="102" w:right="110" w:firstLine="0"/>
        <w:jc w:val="both"/>
      </w:pPr>
      <w:r>
        <w:t>Ответственность за использование и сохранность информационных ресурсов в ЭИОС</w:t>
      </w:r>
    </w:p>
    <w:p w:rsidR="003A56AE" w:rsidRDefault="00A467F2">
      <w:pPr>
        <w:pStyle w:val="a4"/>
        <w:numPr>
          <w:ilvl w:val="1"/>
          <w:numId w:val="10"/>
        </w:numPr>
        <w:tabs>
          <w:tab w:val="left" w:pos="825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которой эти материалы </w:t>
      </w:r>
      <w:r>
        <w:rPr>
          <w:spacing w:val="-2"/>
          <w:sz w:val="28"/>
        </w:rPr>
        <w:t>извлечены.</w:t>
      </w:r>
    </w:p>
    <w:p w:rsidR="003A56AE" w:rsidRDefault="00A467F2">
      <w:pPr>
        <w:pStyle w:val="a4"/>
        <w:numPr>
          <w:ilvl w:val="1"/>
          <w:numId w:val="10"/>
        </w:numPr>
        <w:tabs>
          <w:tab w:val="left" w:pos="595"/>
        </w:tabs>
        <w:spacing w:line="276" w:lineRule="auto"/>
        <w:ind w:right="105" w:firstLine="0"/>
        <w:rPr>
          <w:sz w:val="28"/>
        </w:rPr>
      </w:pPr>
      <w:r>
        <w:rPr>
          <w:sz w:val="28"/>
        </w:rPr>
        <w:t>Пользователи,</w:t>
      </w:r>
      <w:r w:rsidR="0072267C" w:rsidRPr="0072267C">
        <w:rPr>
          <w:sz w:val="28"/>
        </w:rPr>
        <w:t xml:space="preserve"> </w:t>
      </w:r>
      <w:r>
        <w:rPr>
          <w:sz w:val="28"/>
        </w:rPr>
        <w:t>получившие</w:t>
      </w:r>
      <w:r w:rsidR="0072267C" w:rsidRPr="0072267C">
        <w:rPr>
          <w:sz w:val="28"/>
        </w:rPr>
        <w:t xml:space="preserve"> </w:t>
      </w:r>
      <w:r>
        <w:rPr>
          <w:sz w:val="28"/>
        </w:rPr>
        <w:t>учетные</w:t>
      </w:r>
      <w:r w:rsidR="0072267C" w:rsidRPr="0072267C">
        <w:rPr>
          <w:sz w:val="28"/>
        </w:rPr>
        <w:t xml:space="preserve"> </w:t>
      </w:r>
      <w:r>
        <w:rPr>
          <w:sz w:val="28"/>
        </w:rPr>
        <w:t>данные</w:t>
      </w:r>
      <w:r w:rsidR="0072267C" w:rsidRPr="0072267C">
        <w:rPr>
          <w:sz w:val="28"/>
        </w:rPr>
        <w:t xml:space="preserve"> </w:t>
      </w:r>
      <w:r>
        <w:rPr>
          <w:sz w:val="28"/>
        </w:rPr>
        <w:t>для</w:t>
      </w:r>
      <w:r w:rsidR="0072267C" w:rsidRPr="0072267C">
        <w:rPr>
          <w:sz w:val="28"/>
        </w:rPr>
        <w:t xml:space="preserve"> </w:t>
      </w:r>
      <w:r>
        <w:rPr>
          <w:sz w:val="28"/>
        </w:rPr>
        <w:t>авторизованного</w:t>
      </w:r>
      <w:r w:rsidR="0072267C" w:rsidRPr="0072267C">
        <w:rPr>
          <w:sz w:val="28"/>
        </w:rPr>
        <w:t xml:space="preserve"> </w:t>
      </w:r>
      <w:r>
        <w:rPr>
          <w:sz w:val="28"/>
        </w:rPr>
        <w:t>доступа в ЭИОС Школы, обязуются:</w:t>
      </w:r>
    </w:p>
    <w:p w:rsidR="003A56AE" w:rsidRDefault="0072267C">
      <w:pPr>
        <w:pStyle w:val="a4"/>
        <w:numPr>
          <w:ilvl w:val="0"/>
          <w:numId w:val="2"/>
        </w:numPr>
        <w:tabs>
          <w:tab w:val="left" w:pos="820"/>
        </w:tabs>
        <w:spacing w:line="341" w:lineRule="exact"/>
        <w:ind w:left="820" w:hanging="359"/>
        <w:rPr>
          <w:sz w:val="28"/>
        </w:rPr>
      </w:pPr>
      <w:r>
        <w:rPr>
          <w:sz w:val="28"/>
        </w:rPr>
        <w:t>Х</w:t>
      </w:r>
      <w:r w:rsidR="00A467F2">
        <w:rPr>
          <w:sz w:val="28"/>
        </w:rPr>
        <w:t>ранить</w:t>
      </w:r>
      <w:r w:rsidRPr="0072267C">
        <w:rPr>
          <w:sz w:val="28"/>
        </w:rPr>
        <w:t xml:space="preserve"> </w:t>
      </w:r>
      <w:r w:rsidR="00A467F2">
        <w:rPr>
          <w:sz w:val="28"/>
        </w:rPr>
        <w:t>их</w:t>
      </w:r>
      <w:r w:rsidRPr="0072267C">
        <w:rPr>
          <w:sz w:val="28"/>
        </w:rPr>
        <w:t xml:space="preserve"> </w:t>
      </w:r>
      <w:r w:rsidR="00A467F2">
        <w:rPr>
          <w:sz w:val="28"/>
        </w:rPr>
        <w:t>в</w:t>
      </w:r>
      <w:r w:rsidRPr="0072267C">
        <w:rPr>
          <w:sz w:val="28"/>
        </w:rPr>
        <w:t xml:space="preserve"> </w:t>
      </w:r>
      <w:r w:rsidR="00A467F2">
        <w:rPr>
          <w:sz w:val="28"/>
        </w:rPr>
        <w:t>тайне,</w:t>
      </w:r>
      <w:r w:rsidRPr="0072267C">
        <w:rPr>
          <w:sz w:val="28"/>
        </w:rPr>
        <w:t xml:space="preserve"> </w:t>
      </w:r>
      <w:r w:rsidR="00A467F2">
        <w:rPr>
          <w:sz w:val="28"/>
        </w:rPr>
        <w:t>не</w:t>
      </w:r>
      <w:r w:rsidRPr="0072267C">
        <w:rPr>
          <w:sz w:val="28"/>
        </w:rPr>
        <w:t xml:space="preserve"> </w:t>
      </w:r>
      <w:r w:rsidR="00A467F2">
        <w:rPr>
          <w:sz w:val="28"/>
        </w:rPr>
        <w:t>разглашать,</w:t>
      </w:r>
      <w:r w:rsidRPr="0072267C">
        <w:rPr>
          <w:sz w:val="28"/>
        </w:rPr>
        <w:t xml:space="preserve"> </w:t>
      </w:r>
      <w:r w:rsidR="00A467F2">
        <w:rPr>
          <w:sz w:val="28"/>
        </w:rPr>
        <w:t>не</w:t>
      </w:r>
      <w:r w:rsidRPr="0072267C">
        <w:rPr>
          <w:sz w:val="28"/>
        </w:rPr>
        <w:t xml:space="preserve"> </w:t>
      </w:r>
      <w:r w:rsidR="00A467F2">
        <w:rPr>
          <w:sz w:val="28"/>
        </w:rPr>
        <w:t>передавать</w:t>
      </w:r>
      <w:r w:rsidRPr="0072267C">
        <w:rPr>
          <w:sz w:val="28"/>
        </w:rPr>
        <w:t xml:space="preserve"> </w:t>
      </w:r>
      <w:r w:rsidR="00A467F2">
        <w:rPr>
          <w:sz w:val="28"/>
        </w:rPr>
        <w:t>их</w:t>
      </w:r>
      <w:r w:rsidRPr="0072267C">
        <w:rPr>
          <w:sz w:val="28"/>
        </w:rPr>
        <w:t xml:space="preserve"> </w:t>
      </w:r>
      <w:r w:rsidR="00A467F2">
        <w:rPr>
          <w:sz w:val="28"/>
        </w:rPr>
        <w:t>иным</w:t>
      </w:r>
      <w:r w:rsidRPr="0072267C">
        <w:rPr>
          <w:sz w:val="28"/>
        </w:rPr>
        <w:t xml:space="preserve"> </w:t>
      </w:r>
      <w:r w:rsidR="00A467F2">
        <w:rPr>
          <w:spacing w:val="-2"/>
          <w:sz w:val="28"/>
        </w:rPr>
        <w:t>лицам;</w:t>
      </w:r>
    </w:p>
    <w:p w:rsidR="003A56AE" w:rsidRDefault="00A467F2">
      <w:pPr>
        <w:pStyle w:val="a4"/>
        <w:numPr>
          <w:ilvl w:val="0"/>
          <w:numId w:val="2"/>
        </w:numPr>
        <w:tabs>
          <w:tab w:val="left" w:pos="821"/>
        </w:tabs>
        <w:spacing w:before="45" w:line="276" w:lineRule="auto"/>
        <w:ind w:left="821" w:right="109"/>
        <w:rPr>
          <w:sz w:val="28"/>
        </w:rPr>
      </w:pPr>
      <w:r>
        <w:rPr>
          <w:sz w:val="28"/>
        </w:rPr>
        <w:t xml:space="preserve"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</w:t>
      </w:r>
      <w:r>
        <w:rPr>
          <w:spacing w:val="-2"/>
          <w:sz w:val="28"/>
        </w:rPr>
        <w:t>имени.</w:t>
      </w:r>
    </w:p>
    <w:p w:rsidR="003A56AE" w:rsidRDefault="00A467F2">
      <w:pPr>
        <w:pStyle w:val="a4"/>
        <w:numPr>
          <w:ilvl w:val="1"/>
          <w:numId w:val="10"/>
        </w:numPr>
        <w:tabs>
          <w:tab w:val="left" w:pos="593"/>
        </w:tabs>
        <w:spacing w:line="318" w:lineRule="exact"/>
        <w:ind w:left="593" w:hanging="491"/>
        <w:rPr>
          <w:sz w:val="28"/>
        </w:rPr>
      </w:pPr>
      <w:r>
        <w:rPr>
          <w:sz w:val="28"/>
        </w:rPr>
        <w:t>Пользователи</w:t>
      </w:r>
      <w:r w:rsidR="0072267C">
        <w:rPr>
          <w:sz w:val="28"/>
          <w:lang w:val="en-US"/>
        </w:rPr>
        <w:t xml:space="preserve"> </w:t>
      </w:r>
      <w:r>
        <w:rPr>
          <w:sz w:val="28"/>
        </w:rPr>
        <w:t>несут</w:t>
      </w:r>
      <w:r w:rsidR="0072267C">
        <w:rPr>
          <w:sz w:val="28"/>
          <w:lang w:val="en-US"/>
        </w:rPr>
        <w:t xml:space="preserve"> </w:t>
      </w:r>
      <w:r>
        <w:rPr>
          <w:sz w:val="28"/>
        </w:rPr>
        <w:t>ответственность</w:t>
      </w:r>
      <w:r w:rsidR="0072267C">
        <w:rPr>
          <w:sz w:val="28"/>
          <w:lang w:val="en-US"/>
        </w:rPr>
        <w:t xml:space="preserve"> </w:t>
      </w:r>
      <w:proofErr w:type="gramStart"/>
      <w:r>
        <w:rPr>
          <w:spacing w:val="-5"/>
          <w:sz w:val="28"/>
        </w:rPr>
        <w:t>за</w:t>
      </w:r>
      <w:proofErr w:type="gramEnd"/>
      <w:r>
        <w:rPr>
          <w:spacing w:val="-5"/>
          <w:sz w:val="28"/>
        </w:rPr>
        <w:t>:</w:t>
      </w:r>
    </w:p>
    <w:p w:rsidR="003A56AE" w:rsidRDefault="00A467F2">
      <w:pPr>
        <w:pStyle w:val="a4"/>
        <w:numPr>
          <w:ilvl w:val="0"/>
          <w:numId w:val="1"/>
        </w:numPr>
        <w:tabs>
          <w:tab w:val="left" w:pos="821"/>
        </w:tabs>
        <w:spacing w:before="49" w:line="276" w:lineRule="auto"/>
        <w:ind w:left="821" w:right="107"/>
        <w:rPr>
          <w:sz w:val="28"/>
        </w:rPr>
      </w:pPr>
      <w:r>
        <w:rPr>
          <w:sz w:val="28"/>
        </w:rPr>
        <w:t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3A56AE" w:rsidRDefault="00A467F2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left="821" w:right="111"/>
        <w:rPr>
          <w:sz w:val="28"/>
        </w:rPr>
      </w:pPr>
      <w:r>
        <w:rPr>
          <w:sz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</w:t>
      </w:r>
      <w:r w:rsidR="0072267C" w:rsidRPr="0072267C">
        <w:rPr>
          <w:sz w:val="28"/>
        </w:rPr>
        <w:t xml:space="preserve"> </w:t>
      </w:r>
      <w:r>
        <w:rPr>
          <w:sz w:val="28"/>
        </w:rPr>
        <w:t>проникновение</w:t>
      </w:r>
      <w:r w:rsidR="0072267C" w:rsidRPr="0072267C">
        <w:rPr>
          <w:sz w:val="28"/>
        </w:rPr>
        <w:t xml:space="preserve"> </w:t>
      </w:r>
      <w:r>
        <w:rPr>
          <w:sz w:val="28"/>
        </w:rPr>
        <w:t>в</w:t>
      </w:r>
      <w:r w:rsidR="0072267C" w:rsidRPr="0072267C">
        <w:rPr>
          <w:sz w:val="28"/>
        </w:rPr>
        <w:t xml:space="preserve"> </w:t>
      </w:r>
      <w:r>
        <w:rPr>
          <w:sz w:val="28"/>
        </w:rPr>
        <w:t>ЭИОС</w:t>
      </w:r>
      <w:r w:rsidR="0072267C" w:rsidRPr="0072267C">
        <w:rPr>
          <w:sz w:val="28"/>
        </w:rPr>
        <w:t xml:space="preserve"> </w:t>
      </w:r>
      <w:r>
        <w:rPr>
          <w:sz w:val="28"/>
        </w:rPr>
        <w:t>Школы</w:t>
      </w:r>
      <w:r w:rsidR="0072267C" w:rsidRPr="0072267C">
        <w:rPr>
          <w:sz w:val="28"/>
        </w:rPr>
        <w:t xml:space="preserve"> </w:t>
      </w:r>
      <w:r>
        <w:rPr>
          <w:sz w:val="28"/>
        </w:rPr>
        <w:t>с</w:t>
      </w:r>
      <w:r w:rsidR="0072267C" w:rsidRPr="0072267C">
        <w:rPr>
          <w:sz w:val="28"/>
        </w:rPr>
        <w:t xml:space="preserve"> </w:t>
      </w:r>
      <w:r>
        <w:rPr>
          <w:sz w:val="28"/>
        </w:rPr>
        <w:t>целью</w:t>
      </w:r>
    </w:p>
    <w:p w:rsidR="003A56AE" w:rsidRDefault="003A56AE">
      <w:pPr>
        <w:spacing w:line="276" w:lineRule="auto"/>
        <w:jc w:val="both"/>
        <w:rPr>
          <w:sz w:val="28"/>
        </w:rPr>
        <w:sectPr w:rsidR="003A56AE">
          <w:pgSz w:w="11910" w:h="16840"/>
          <w:pgMar w:top="1020" w:right="740" w:bottom="280" w:left="1600" w:header="720" w:footer="720" w:gutter="0"/>
          <w:cols w:space="720"/>
        </w:sectPr>
      </w:pPr>
    </w:p>
    <w:p w:rsidR="003A56AE" w:rsidRDefault="00A467F2">
      <w:pPr>
        <w:pStyle w:val="a3"/>
        <w:spacing w:before="67" w:line="278" w:lineRule="auto"/>
        <w:ind w:left="821"/>
        <w:jc w:val="left"/>
      </w:pPr>
      <w:r>
        <w:lastRenderedPageBreak/>
        <w:t>модификации</w:t>
      </w:r>
      <w:r w:rsidR="0072267C" w:rsidRPr="0072267C">
        <w:t xml:space="preserve"> </w:t>
      </w:r>
      <w:r>
        <w:t>информации,</w:t>
      </w:r>
      <w:r w:rsidR="0072267C" w:rsidRPr="0072267C">
        <w:t xml:space="preserve"> </w:t>
      </w:r>
      <w:r>
        <w:t>кражи</w:t>
      </w:r>
      <w:r w:rsidR="0072267C" w:rsidRPr="0072267C">
        <w:t xml:space="preserve"> </w:t>
      </w:r>
      <w:r>
        <w:t>паролей,</w:t>
      </w:r>
      <w:r w:rsidR="0072267C" w:rsidRPr="0072267C">
        <w:t xml:space="preserve"> </w:t>
      </w:r>
      <w:r>
        <w:t>угадывания</w:t>
      </w:r>
      <w:r w:rsidR="0072267C" w:rsidRPr="0072267C">
        <w:t xml:space="preserve"> </w:t>
      </w:r>
      <w:r>
        <w:t>паролей</w:t>
      </w:r>
      <w:r w:rsidR="0072267C" w:rsidRPr="0072267C">
        <w:t xml:space="preserve"> </w:t>
      </w:r>
      <w:r>
        <w:t>и других несанкционированных действий.</w:t>
      </w:r>
    </w:p>
    <w:p w:rsidR="003A56AE" w:rsidRDefault="003A56AE">
      <w:pPr>
        <w:pStyle w:val="a3"/>
        <w:spacing w:before="47"/>
        <w:ind w:left="0"/>
        <w:jc w:val="left"/>
      </w:pPr>
    </w:p>
    <w:p w:rsidR="003A56AE" w:rsidRDefault="00A467F2">
      <w:pPr>
        <w:pStyle w:val="Heading1"/>
        <w:numPr>
          <w:ilvl w:val="0"/>
          <w:numId w:val="10"/>
        </w:numPr>
        <w:tabs>
          <w:tab w:val="left" w:pos="381"/>
        </w:tabs>
        <w:spacing w:before="1"/>
        <w:ind w:left="381" w:hanging="279"/>
        <w:jc w:val="both"/>
      </w:pPr>
      <w:r>
        <w:t>Заключительные</w:t>
      </w:r>
      <w:r w:rsidR="0072267C">
        <w:rPr>
          <w:lang w:val="en-US"/>
        </w:rPr>
        <w:t xml:space="preserve"> </w:t>
      </w:r>
      <w:r>
        <w:rPr>
          <w:spacing w:val="-2"/>
        </w:rPr>
        <w:t>положения</w:t>
      </w:r>
    </w:p>
    <w:p w:rsidR="003A56AE" w:rsidRDefault="003A56AE">
      <w:pPr>
        <w:pStyle w:val="a3"/>
        <w:spacing w:before="92"/>
        <w:ind w:left="0"/>
        <w:jc w:val="left"/>
        <w:rPr>
          <w:b/>
        </w:rPr>
      </w:pPr>
    </w:p>
    <w:p w:rsidR="003A56AE" w:rsidRDefault="00A467F2">
      <w:pPr>
        <w:pStyle w:val="a4"/>
        <w:numPr>
          <w:ilvl w:val="1"/>
          <w:numId w:val="10"/>
        </w:numPr>
        <w:tabs>
          <w:tab w:val="left" w:pos="593"/>
        </w:tabs>
        <w:ind w:left="593" w:hanging="491"/>
        <w:rPr>
          <w:sz w:val="28"/>
        </w:rPr>
      </w:pPr>
      <w:r>
        <w:rPr>
          <w:sz w:val="28"/>
        </w:rPr>
        <w:t>Настоящее</w:t>
      </w:r>
      <w:r w:rsidR="0072267C" w:rsidRPr="00A467F2">
        <w:rPr>
          <w:sz w:val="28"/>
        </w:rPr>
        <w:t xml:space="preserve"> </w:t>
      </w:r>
      <w:r>
        <w:rPr>
          <w:sz w:val="28"/>
        </w:rPr>
        <w:t>Положение</w:t>
      </w:r>
      <w:r w:rsidR="0072267C" w:rsidRPr="00A467F2">
        <w:rPr>
          <w:sz w:val="28"/>
        </w:rPr>
        <w:t xml:space="preserve"> </w:t>
      </w:r>
      <w:r>
        <w:rPr>
          <w:sz w:val="28"/>
        </w:rPr>
        <w:t>вступает</w:t>
      </w:r>
      <w:r w:rsidR="0072267C" w:rsidRPr="00A467F2">
        <w:rPr>
          <w:sz w:val="28"/>
        </w:rPr>
        <w:t xml:space="preserve"> </w:t>
      </w:r>
      <w:r>
        <w:rPr>
          <w:sz w:val="28"/>
        </w:rPr>
        <w:t>в</w:t>
      </w:r>
      <w:r w:rsidR="0072267C" w:rsidRPr="00A467F2">
        <w:rPr>
          <w:sz w:val="28"/>
        </w:rPr>
        <w:t xml:space="preserve"> </w:t>
      </w:r>
      <w:r>
        <w:rPr>
          <w:sz w:val="28"/>
        </w:rPr>
        <w:t>силу</w:t>
      </w:r>
      <w:r w:rsidR="0072267C" w:rsidRPr="00A467F2">
        <w:rPr>
          <w:sz w:val="28"/>
        </w:rPr>
        <w:t xml:space="preserve"> </w:t>
      </w:r>
      <w:r>
        <w:rPr>
          <w:sz w:val="28"/>
        </w:rPr>
        <w:t>после</w:t>
      </w:r>
      <w:r w:rsidR="0072267C" w:rsidRPr="00A467F2">
        <w:rPr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утверждения.</w:t>
      </w:r>
    </w:p>
    <w:p w:rsidR="003A56AE" w:rsidRDefault="00A467F2">
      <w:pPr>
        <w:pStyle w:val="a4"/>
        <w:numPr>
          <w:ilvl w:val="1"/>
          <w:numId w:val="10"/>
        </w:numPr>
        <w:tabs>
          <w:tab w:val="left" w:pos="768"/>
        </w:tabs>
        <w:spacing w:before="48" w:line="276" w:lineRule="auto"/>
        <w:ind w:right="109" w:firstLine="0"/>
        <w:rPr>
          <w:sz w:val="28"/>
        </w:rPr>
      </w:pPr>
      <w:r>
        <w:rPr>
          <w:sz w:val="28"/>
        </w:rPr>
        <w:t xml:space="preserve">Изменения и дополнения в настоящее Положение вносятся по инициативе структурных подразделений Школы и утверждаются приказом </w:t>
      </w:r>
      <w:r>
        <w:rPr>
          <w:spacing w:val="-2"/>
          <w:sz w:val="28"/>
        </w:rPr>
        <w:t>директора.</w:t>
      </w:r>
    </w:p>
    <w:sectPr w:rsidR="003A56AE" w:rsidSect="003A56A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E42"/>
    <w:multiLevelType w:val="hybridMultilevel"/>
    <w:tmpl w:val="FAE83EBE"/>
    <w:lvl w:ilvl="0" w:tplc="7876C810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FE974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FF2ABA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F6689D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3B2746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F36B89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67657B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50E696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01638C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1FC27F8C"/>
    <w:multiLevelType w:val="hybridMultilevel"/>
    <w:tmpl w:val="D52A62EE"/>
    <w:lvl w:ilvl="0" w:tplc="E14A5E24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5A822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BDAF05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81882B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2F0E1E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DFC96A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090B4A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13E408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F94817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1FDF72E4"/>
    <w:multiLevelType w:val="hybridMultilevel"/>
    <w:tmpl w:val="CDA25A50"/>
    <w:lvl w:ilvl="0" w:tplc="41C8237C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38AC1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BDA655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2225BA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174AF0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9DEAAA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882AB5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4C6D07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7A82B9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>
    <w:nsid w:val="38263A25"/>
    <w:multiLevelType w:val="hybridMultilevel"/>
    <w:tmpl w:val="41B0481A"/>
    <w:lvl w:ilvl="0" w:tplc="86BC4F26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0E735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89AF88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9B25C1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1BC4A4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C3AF43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8567C0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2EEF35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ACC4A0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3F137428"/>
    <w:multiLevelType w:val="hybridMultilevel"/>
    <w:tmpl w:val="CF00A74E"/>
    <w:lvl w:ilvl="0" w:tplc="F5C88E2E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F8858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B3CA13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E10444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03E52A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2EC295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020AE9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608D79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BD64AF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44083A2C"/>
    <w:multiLevelType w:val="hybridMultilevel"/>
    <w:tmpl w:val="2F74F418"/>
    <w:lvl w:ilvl="0" w:tplc="EB92DEDC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189F62">
      <w:numFmt w:val="none"/>
      <w:lvlText w:val=""/>
      <w:lvlJc w:val="left"/>
      <w:pPr>
        <w:tabs>
          <w:tab w:val="num" w:pos="360"/>
        </w:tabs>
      </w:pPr>
    </w:lvl>
    <w:lvl w:ilvl="2" w:tplc="040806F2">
      <w:numFmt w:val="none"/>
      <w:lvlText w:val=""/>
      <w:lvlJc w:val="left"/>
      <w:pPr>
        <w:tabs>
          <w:tab w:val="num" w:pos="360"/>
        </w:tabs>
      </w:pPr>
    </w:lvl>
    <w:lvl w:ilvl="3" w:tplc="C7663E4C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774E5BDA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5" w:tplc="4B8809CA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6" w:tplc="FCC4B6C8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7" w:tplc="84064BD4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8" w:tplc="66CC0BA4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</w:abstractNum>
  <w:abstractNum w:abstractNumId="6">
    <w:nsid w:val="500A4527"/>
    <w:multiLevelType w:val="hybridMultilevel"/>
    <w:tmpl w:val="335227CA"/>
    <w:lvl w:ilvl="0" w:tplc="FD8202F6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F0EFD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D48657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50A19E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568B42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D8699A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7068C4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376D7F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180CB4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>
    <w:nsid w:val="67212265"/>
    <w:multiLevelType w:val="hybridMultilevel"/>
    <w:tmpl w:val="6DD28A00"/>
    <w:lvl w:ilvl="0" w:tplc="B02631BE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66422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68CC4C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19A1B5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0604BD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7980ED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F2647F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A6A275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69AD3F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8">
    <w:nsid w:val="6D6D4DD9"/>
    <w:multiLevelType w:val="hybridMultilevel"/>
    <w:tmpl w:val="95067EBE"/>
    <w:lvl w:ilvl="0" w:tplc="B7D865A8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30CE8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3AA3DE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E4C731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A1E5DD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10E063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DEE6E1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7E826B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344A09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>
    <w:nsid w:val="76950F17"/>
    <w:multiLevelType w:val="hybridMultilevel"/>
    <w:tmpl w:val="19AA181A"/>
    <w:lvl w:ilvl="0" w:tplc="01825908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32020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38CB4A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FFE933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E78E72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C2E765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53AB70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A6CD47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EBE7B7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56AE"/>
    <w:rsid w:val="003A56AE"/>
    <w:rsid w:val="0072267C"/>
    <w:rsid w:val="009F10B9"/>
    <w:rsid w:val="00A467F2"/>
    <w:rsid w:val="00BA1FB1"/>
    <w:rsid w:val="00C4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6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6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56AE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56AE"/>
    <w:pPr>
      <w:ind w:left="381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A56AE"/>
    <w:pPr>
      <w:ind w:left="1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A56AE"/>
    <w:pPr>
      <w:spacing w:line="244" w:lineRule="exact"/>
      <w:ind w:left="112"/>
      <w:jc w:val="center"/>
    </w:pPr>
  </w:style>
  <w:style w:type="character" w:styleId="a5">
    <w:name w:val="Hyperlink"/>
    <w:basedOn w:val="a0"/>
    <w:uiPriority w:val="99"/>
    <w:unhideWhenUsed/>
    <w:rsid w:val="00C415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1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F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utku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edu.orb.ru/auth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tamarutkulskaya-r56.gosweb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2023-11-10T12:21:00Z</dcterms:created>
  <dcterms:modified xsi:type="dcterms:W3CDTF">2023-11-10T12:44:00Z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Office Word 2007</vt:lpwstr>
  </property>
</Properties>
</file>